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4387" w14:textId="0C366F9D" w:rsidR="00012393" w:rsidRPr="002837BD" w:rsidRDefault="00174975" w:rsidP="009B7201">
      <w:pPr>
        <w:rPr>
          <w:b/>
          <w:lang w:val="en-GB"/>
        </w:rPr>
      </w:pPr>
      <w:bookmarkStart w:id="0" w:name="_Hlk34909588"/>
      <w:r w:rsidRPr="00174975">
        <w:rPr>
          <w:b/>
          <w:lang w:val="en-GB"/>
        </w:rPr>
        <w:t xml:space="preserve">ANNEX: </w:t>
      </w:r>
      <w:r w:rsidR="00957DF5" w:rsidRPr="00174975">
        <w:rPr>
          <w:b/>
          <w:lang w:val="en-GB"/>
        </w:rPr>
        <w:t>FULLY COSTED</w:t>
      </w:r>
      <w:r w:rsidRPr="00174975">
        <w:rPr>
          <w:b/>
          <w:lang w:val="en-GB"/>
        </w:rPr>
        <w:t xml:space="preserve"> EVALUATION PLAN</w:t>
      </w:r>
      <w:r w:rsidR="007D511E">
        <w:rPr>
          <w:b/>
          <w:lang w:val="en-GB"/>
        </w:rPr>
        <w:t>-U</w:t>
      </w:r>
      <w:r w:rsidR="00BA1111">
        <w:rPr>
          <w:b/>
          <w:lang w:val="en-GB"/>
        </w:rPr>
        <w:t>GANDA</w:t>
      </w:r>
      <w:r w:rsidR="00DA36D1">
        <w:rPr>
          <w:b/>
          <w:lang w:val="en-GB"/>
        </w:rPr>
        <w:t>-2021-2025</w:t>
      </w:r>
    </w:p>
    <w:tbl>
      <w:tblPr>
        <w:tblpPr w:leftFromText="180" w:rightFromText="180" w:vertAnchor="text" w:horzAnchor="margin" w:tblpXSpec="center" w:tblpY="143"/>
        <w:tblW w:w="5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2519"/>
        <w:gridCol w:w="1442"/>
        <w:gridCol w:w="1258"/>
        <w:gridCol w:w="1530"/>
        <w:gridCol w:w="1170"/>
        <w:gridCol w:w="1170"/>
        <w:gridCol w:w="1170"/>
        <w:gridCol w:w="1261"/>
      </w:tblGrid>
      <w:tr w:rsidR="007D511E" w:rsidRPr="00957DF5" w14:paraId="22716C2D" w14:textId="77777777" w:rsidTr="007D511E">
        <w:trPr>
          <w:trHeight w:hRule="exact" w:val="979"/>
          <w:tblHeader/>
        </w:trPr>
        <w:tc>
          <w:tcPr>
            <w:tcW w:w="1189" w:type="pct"/>
            <w:shd w:val="clear" w:color="auto" w:fill="D9D9D9" w:themeFill="background1" w:themeFillShade="D9"/>
            <w:vAlign w:val="center"/>
          </w:tcPr>
          <w:p w14:paraId="740DDB5E" w14:textId="77777777" w:rsidR="009B7201" w:rsidRPr="00957DF5" w:rsidRDefault="009B7201" w:rsidP="00012393">
            <w:pPr>
              <w:spacing w:after="120" w:line="240" w:lineRule="auto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UNSDCF (or equivalent)</w:t>
            </w:r>
          </w:p>
          <w:p w14:paraId="52A59368" w14:textId="23EBABEB" w:rsidR="009B7201" w:rsidRPr="00957DF5" w:rsidRDefault="009B7201" w:rsidP="00012393">
            <w:pPr>
              <w:spacing w:after="120" w:line="240" w:lineRule="auto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Outcome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514CE61" w14:textId="77777777" w:rsidR="009B7201" w:rsidRPr="00957DF5" w:rsidRDefault="009B7201" w:rsidP="00012393">
            <w:pPr>
              <w:spacing w:after="120" w:line="240" w:lineRule="auto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UNDP Strategic Plan Outcome</w:t>
            </w:r>
          </w:p>
        </w:tc>
        <w:tc>
          <w:tcPr>
            <w:tcW w:w="477" w:type="pct"/>
            <w:shd w:val="clear" w:color="auto" w:fill="D9D9D9" w:themeFill="background1" w:themeFillShade="D9"/>
            <w:vAlign w:val="center"/>
          </w:tcPr>
          <w:p w14:paraId="7A3E31A8" w14:textId="77777777" w:rsidR="009B7201" w:rsidRPr="00957DF5" w:rsidRDefault="009B7201" w:rsidP="00012393">
            <w:pPr>
              <w:spacing w:after="120" w:line="240" w:lineRule="auto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Evaluation Title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3F03F2BE" w14:textId="77777777" w:rsidR="009B7201" w:rsidRPr="00957DF5" w:rsidDel="00BA628C" w:rsidRDefault="009B7201" w:rsidP="00012393">
            <w:pPr>
              <w:spacing w:after="120" w:line="240" w:lineRule="auto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Partners (joint evaluation)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14:paraId="15842E7B" w14:textId="77777777" w:rsidR="009B7201" w:rsidRPr="00957DF5" w:rsidRDefault="009B7201" w:rsidP="00012393">
            <w:pPr>
              <w:spacing w:after="120" w:line="240" w:lineRule="auto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Evaluation commissioned by (if not UNDP)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0AF7D4CB" w14:textId="77777777" w:rsidR="009B7201" w:rsidRPr="00957DF5" w:rsidRDefault="009B7201" w:rsidP="00012393">
            <w:pPr>
              <w:spacing w:after="120" w:line="240" w:lineRule="auto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Type of evaluation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60AB1462" w14:textId="77777777" w:rsidR="009B7201" w:rsidRPr="00957DF5" w:rsidRDefault="009B7201" w:rsidP="00012393">
            <w:pPr>
              <w:spacing w:after="120" w:line="240" w:lineRule="auto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Planned Evaluation Completion Date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1E39ECFD" w14:textId="752496CA" w:rsidR="009B7201" w:rsidRPr="00957DF5" w:rsidRDefault="009B7201" w:rsidP="00012393">
            <w:pPr>
              <w:spacing w:after="120" w:line="240" w:lineRule="auto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Estimated Cost</w:t>
            </w:r>
            <w:r w:rsidR="00252B0F" w:rsidRPr="00957DF5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 xml:space="preserve"> (USD)</w:t>
            </w: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14:paraId="2F456347" w14:textId="77777777" w:rsidR="009B7201" w:rsidRPr="00957DF5" w:rsidRDefault="009B7201" w:rsidP="00012393">
            <w:pPr>
              <w:spacing w:after="120" w:line="240" w:lineRule="auto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Provisional Source of Funding</w:t>
            </w:r>
          </w:p>
          <w:p w14:paraId="13FE6B92" w14:textId="77777777" w:rsidR="009B7201" w:rsidRPr="00957DF5" w:rsidRDefault="009B7201" w:rsidP="00012393">
            <w:pPr>
              <w:spacing w:after="120" w:line="240" w:lineRule="auto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E3CF7" w:rsidRPr="00957DF5" w14:paraId="24C5D506" w14:textId="77777777" w:rsidTr="007D511E">
        <w:trPr>
          <w:trHeight w:val="813"/>
          <w:tblHeader/>
        </w:trPr>
        <w:tc>
          <w:tcPr>
            <w:tcW w:w="1189" w:type="pct"/>
            <w:vMerge w:val="restart"/>
            <w:shd w:val="clear" w:color="auto" w:fill="auto"/>
            <w:vAlign w:val="center"/>
          </w:tcPr>
          <w:p w14:paraId="12D6D577" w14:textId="77777777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2108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Outcome 1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: </w:t>
            </w:r>
            <w:r w:rsidRPr="00957DF5">
              <w:rPr>
                <w:rFonts w:ascii="Arial Narrow" w:hAnsi="Arial Narrow" w:cstheme="minorHAnsi"/>
                <w:sz w:val="20"/>
                <w:szCs w:val="20"/>
              </w:rPr>
              <w:t>By 2025 people in Uganda enjoy accountable governance, human rights, peace and security for sustainable development.</w:t>
            </w:r>
          </w:p>
          <w:p w14:paraId="56C803B5" w14:textId="77777777" w:rsidR="004E3CF7" w:rsidRPr="00957DF5" w:rsidRDefault="004E3CF7" w:rsidP="00E7654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21085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Outcome 2.1</w:t>
            </w:r>
            <w:r w:rsidRPr="009A1EC7">
              <w:rPr>
                <w:rFonts w:ascii="Arial Narrow" w:hAnsi="Arial Narrow" w:cstheme="minorHAnsi"/>
                <w:sz w:val="20"/>
                <w:szCs w:val="20"/>
                <w:lang w:val="en-GB"/>
              </w:rPr>
              <w:t xml:space="preserve">: </w:t>
            </w:r>
            <w:r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>By 2025, people especially the marginalized and vulnerable, benefit from increased productivity, decent employment and equal rights to economic resources</w:t>
            </w:r>
          </w:p>
          <w:p w14:paraId="5243098D" w14:textId="77777777" w:rsidR="004E3CF7" w:rsidRPr="00957DF5" w:rsidRDefault="004E3CF7" w:rsidP="002837BD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721085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Outcome 2.2:</w:t>
            </w:r>
            <w:r w:rsidRPr="009A1EC7">
              <w:rPr>
                <w:rFonts w:ascii="Arial Narrow" w:hAnsi="Arial Narrow" w:cstheme="minorHAnsi"/>
                <w:sz w:val="20"/>
                <w:szCs w:val="20"/>
                <w:lang w:val="en-GB"/>
              </w:rPr>
              <w:t xml:space="preserve"> </w:t>
            </w:r>
            <w:r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 xml:space="preserve">By 2025 Uganda’s natural resources and environment are sustainably managed, protected and all people - especially the vulnerable and marginalised - have the capacity to mitigate and adapt to climate change and disaster risks. </w:t>
            </w:r>
          </w:p>
          <w:p w14:paraId="6817081A" w14:textId="70D2350B" w:rsidR="004E3CF7" w:rsidRPr="00957DF5" w:rsidRDefault="004E3CF7" w:rsidP="007F756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21085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Outcome 3.2</w:t>
            </w:r>
            <w:r w:rsidRPr="009A1EC7">
              <w:rPr>
                <w:rFonts w:ascii="Arial Narrow" w:hAnsi="Arial Narrow" w:cstheme="minorHAnsi"/>
                <w:sz w:val="20"/>
                <w:szCs w:val="20"/>
                <w:lang w:val="en-GB"/>
              </w:rPr>
              <w:t xml:space="preserve">: </w:t>
            </w:r>
            <w:r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>By 2025 gender equality and human rights of all people in Uganda are promoted, protected and fulfilled in a culturally responsive environment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69EC51B" w14:textId="70C14388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SP Outcome 2</w:t>
            </w:r>
            <w:r w:rsidRPr="00957DF5">
              <w:rPr>
                <w:rFonts w:ascii="Arial Narrow" w:hAnsi="Arial Narrow" w:cstheme="minorHAnsi"/>
                <w:sz w:val="20"/>
                <w:szCs w:val="20"/>
              </w:rPr>
              <w:t>: Accelerate structural transformations for sustainable development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14:paraId="23FC79B9" w14:textId="02757E50" w:rsidR="004E3CF7" w:rsidRPr="00346E7C" w:rsidRDefault="004E3CF7" w:rsidP="009B7201">
            <w:pPr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46E7C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Mid-Term Evaluation of CPD 2021-2020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14:paraId="27D66AAD" w14:textId="5A7B8FE4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14:paraId="67C738BA" w14:textId="7ACF0D02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14:paraId="60D81527" w14:textId="7432F67E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GB"/>
              </w:rPr>
              <w:t>Programme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14:paraId="0BBB7111" w14:textId="7FBACF71" w:rsidR="004E3CF7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GB"/>
              </w:rPr>
              <w:t>September</w:t>
            </w:r>
            <w:r w:rsidR="00721085">
              <w:rPr>
                <w:rFonts w:ascii="Arial Narrow" w:hAnsi="Arial Narrow" w:cstheme="minorHAnsi"/>
                <w:sz w:val="20"/>
                <w:szCs w:val="20"/>
                <w:lang w:val="en-GB"/>
              </w:rPr>
              <w:t xml:space="preserve"> </w:t>
            </w:r>
            <w:r w:rsidRPr="00A330DC">
              <w:rPr>
                <w:rFonts w:ascii="Arial Narrow" w:hAnsi="Arial Narrow" w:cstheme="minorHAnsi"/>
                <w:sz w:val="20"/>
                <w:szCs w:val="20"/>
                <w:lang w:val="en-GB"/>
              </w:rPr>
              <w:t>2023</w:t>
            </w:r>
          </w:p>
          <w:p w14:paraId="5CB07459" w14:textId="5653357E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14:paraId="786C6BD8" w14:textId="34EB734C" w:rsidR="004E3CF7" w:rsidRPr="00957DF5" w:rsidRDefault="00B47E9A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GB"/>
              </w:rPr>
              <w:t>12</w:t>
            </w:r>
            <w:r w:rsidR="004E3CF7"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>0,000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14:paraId="727244C9" w14:textId="6886FA08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Project budget</w:t>
            </w:r>
          </w:p>
        </w:tc>
      </w:tr>
      <w:tr w:rsidR="004E3CF7" w:rsidRPr="00957DF5" w14:paraId="433EA048" w14:textId="77777777" w:rsidTr="007D511E">
        <w:trPr>
          <w:trHeight w:val="984"/>
          <w:tblHeader/>
        </w:trPr>
        <w:tc>
          <w:tcPr>
            <w:tcW w:w="1189" w:type="pct"/>
            <w:vMerge/>
            <w:shd w:val="clear" w:color="auto" w:fill="auto"/>
            <w:vAlign w:val="center"/>
          </w:tcPr>
          <w:p w14:paraId="6A49E416" w14:textId="58FA3BD9" w:rsidR="004E3CF7" w:rsidRPr="00957DF5" w:rsidRDefault="004E3CF7" w:rsidP="007F756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FC007EB" w14:textId="586E3E92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SP Outcome 1</w:t>
            </w:r>
            <w:r w:rsidRPr="00957DF5">
              <w:rPr>
                <w:rFonts w:ascii="Arial Narrow" w:hAnsi="Arial Narrow" w:cstheme="minorHAnsi"/>
                <w:sz w:val="20"/>
                <w:szCs w:val="20"/>
              </w:rPr>
              <w:t xml:space="preserve">: Advance Poverty Eradication </w:t>
            </w:r>
            <w:r w:rsidR="00330B36" w:rsidRPr="00957DF5">
              <w:rPr>
                <w:rFonts w:ascii="Arial Narrow" w:hAnsi="Arial Narrow" w:cstheme="minorHAnsi"/>
                <w:sz w:val="20"/>
                <w:szCs w:val="20"/>
              </w:rPr>
              <w:t>in</w:t>
            </w:r>
            <w:r w:rsidRPr="00957DF5">
              <w:rPr>
                <w:rFonts w:ascii="Arial Narrow" w:hAnsi="Arial Narrow" w:cstheme="minorHAnsi"/>
                <w:sz w:val="20"/>
                <w:szCs w:val="20"/>
              </w:rPr>
              <w:t xml:space="preserve"> All Its Forms </w:t>
            </w:r>
            <w:r w:rsidR="00330B36" w:rsidRPr="00957DF5">
              <w:rPr>
                <w:rFonts w:ascii="Arial Narrow" w:hAnsi="Arial Narrow" w:cstheme="minorHAnsi"/>
                <w:sz w:val="20"/>
                <w:szCs w:val="20"/>
              </w:rPr>
              <w:t>and</w:t>
            </w:r>
            <w:r w:rsidRPr="00957DF5">
              <w:rPr>
                <w:rFonts w:ascii="Arial Narrow" w:hAnsi="Arial Narrow" w:cstheme="minorHAnsi"/>
                <w:sz w:val="20"/>
                <w:szCs w:val="20"/>
              </w:rPr>
              <w:t xml:space="preserve"> Dimensions </w:t>
            </w:r>
          </w:p>
        </w:tc>
        <w:tc>
          <w:tcPr>
            <w:tcW w:w="477" w:type="pct"/>
            <w:vMerge/>
            <w:shd w:val="clear" w:color="auto" w:fill="auto"/>
            <w:vAlign w:val="center"/>
          </w:tcPr>
          <w:p w14:paraId="74FC99BC" w14:textId="77777777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9A2B98F" w14:textId="77777777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12B56AF5" w14:textId="77777777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54D501D5" w14:textId="77777777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0AB43780" w14:textId="77777777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3EC1EB4A" w14:textId="77777777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306C3BCB" w14:textId="77777777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3CF7" w:rsidRPr="00957DF5" w14:paraId="19E5CEA8" w14:textId="77777777" w:rsidTr="007D511E">
        <w:trPr>
          <w:trHeight w:val="1353"/>
          <w:tblHeader/>
        </w:trPr>
        <w:tc>
          <w:tcPr>
            <w:tcW w:w="1189" w:type="pct"/>
            <w:vMerge/>
            <w:shd w:val="clear" w:color="auto" w:fill="auto"/>
            <w:vAlign w:val="center"/>
          </w:tcPr>
          <w:p w14:paraId="28754D34" w14:textId="4AF36874" w:rsidR="004E3CF7" w:rsidRPr="00957DF5" w:rsidRDefault="004E3CF7" w:rsidP="007F756A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71BC8E7" w14:textId="35A827C9" w:rsidR="004E3CF7" w:rsidRPr="00957DF5" w:rsidRDefault="004E3CF7" w:rsidP="002837B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SP outcome 1</w:t>
            </w:r>
            <w:r w:rsidRPr="00957DF5">
              <w:rPr>
                <w:rFonts w:ascii="Arial Narrow" w:hAnsi="Arial Narrow" w:cstheme="minorHAnsi"/>
                <w:sz w:val="20"/>
                <w:szCs w:val="20"/>
              </w:rPr>
              <w:t xml:space="preserve">:  Advance Poverty Eradication </w:t>
            </w:r>
            <w:r w:rsidR="00330B36" w:rsidRPr="00957DF5">
              <w:rPr>
                <w:rFonts w:ascii="Arial Narrow" w:hAnsi="Arial Narrow" w:cstheme="minorHAnsi"/>
                <w:sz w:val="20"/>
                <w:szCs w:val="20"/>
              </w:rPr>
              <w:t>in</w:t>
            </w:r>
            <w:r w:rsidRPr="00957DF5">
              <w:rPr>
                <w:rFonts w:ascii="Arial Narrow" w:hAnsi="Arial Narrow" w:cstheme="minorHAnsi"/>
                <w:sz w:val="20"/>
                <w:szCs w:val="20"/>
              </w:rPr>
              <w:t xml:space="preserve"> All Its Forms </w:t>
            </w:r>
            <w:r w:rsidR="00330B36" w:rsidRPr="00957DF5">
              <w:rPr>
                <w:rFonts w:ascii="Arial Narrow" w:hAnsi="Arial Narrow" w:cstheme="minorHAnsi"/>
                <w:sz w:val="20"/>
                <w:szCs w:val="20"/>
              </w:rPr>
              <w:t>and</w:t>
            </w:r>
            <w:r w:rsidRPr="00957DF5">
              <w:rPr>
                <w:rFonts w:ascii="Arial Narrow" w:hAnsi="Arial Narrow" w:cstheme="minorHAnsi"/>
                <w:sz w:val="20"/>
                <w:szCs w:val="20"/>
              </w:rPr>
              <w:t xml:space="preserve"> Dimensions</w:t>
            </w:r>
          </w:p>
          <w:p w14:paraId="371F8F0B" w14:textId="41833B7C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UNDP SP outcome 3</w:t>
            </w:r>
            <w:r w:rsidRPr="00957DF5">
              <w:rPr>
                <w:rFonts w:ascii="Arial Narrow" w:hAnsi="Arial Narrow" w:cstheme="minorHAnsi"/>
                <w:sz w:val="20"/>
                <w:szCs w:val="20"/>
              </w:rPr>
              <w:t xml:space="preserve">: Build resilience to shocks and crisis;  </w:t>
            </w:r>
          </w:p>
        </w:tc>
        <w:tc>
          <w:tcPr>
            <w:tcW w:w="477" w:type="pct"/>
            <w:vMerge/>
            <w:shd w:val="clear" w:color="auto" w:fill="auto"/>
            <w:vAlign w:val="center"/>
          </w:tcPr>
          <w:p w14:paraId="50BF79F4" w14:textId="77777777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5CB66120" w14:textId="77777777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5BB90082" w14:textId="77777777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63556D0A" w14:textId="77777777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5F451576" w14:textId="77777777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7855413B" w14:textId="77777777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79B46DD0" w14:textId="77777777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E3CF7" w:rsidRPr="00957DF5" w14:paraId="26384238" w14:textId="77777777" w:rsidTr="007D511E">
        <w:trPr>
          <w:trHeight w:val="948"/>
          <w:tblHeader/>
        </w:trPr>
        <w:tc>
          <w:tcPr>
            <w:tcW w:w="1189" w:type="pct"/>
            <w:vMerge/>
            <w:shd w:val="clear" w:color="auto" w:fill="auto"/>
            <w:vAlign w:val="center"/>
          </w:tcPr>
          <w:p w14:paraId="674DE370" w14:textId="42C6A84C" w:rsidR="004E3CF7" w:rsidRPr="00957DF5" w:rsidRDefault="004E3CF7" w:rsidP="002837BD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21B3207" w14:textId="1CC211B1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SP Outcome 2:</w:t>
            </w:r>
            <w:r w:rsidRPr="00957DF5">
              <w:rPr>
                <w:rFonts w:ascii="Arial Narrow" w:hAnsi="Arial Narrow" w:cstheme="minorHAnsi"/>
                <w:sz w:val="20"/>
                <w:szCs w:val="20"/>
              </w:rPr>
              <w:t xml:space="preserve"> Accelerate structural transformations for sustainable development</w:t>
            </w:r>
          </w:p>
        </w:tc>
        <w:tc>
          <w:tcPr>
            <w:tcW w:w="477" w:type="pct"/>
            <w:vMerge/>
            <w:shd w:val="clear" w:color="auto" w:fill="auto"/>
            <w:vAlign w:val="center"/>
          </w:tcPr>
          <w:p w14:paraId="585B176D" w14:textId="77777777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399E851E" w14:textId="77777777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1165A58B" w14:textId="77777777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038C9094" w14:textId="77777777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42933164" w14:textId="77777777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23DAA8F0" w14:textId="77777777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168FD056" w14:textId="77777777" w:rsidR="004E3CF7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511E" w:rsidRPr="00957DF5" w14:paraId="0BF4990B" w14:textId="77777777" w:rsidTr="007D511E">
        <w:trPr>
          <w:trHeight w:val="490"/>
        </w:trPr>
        <w:tc>
          <w:tcPr>
            <w:tcW w:w="1189" w:type="pct"/>
            <w:vMerge w:val="restart"/>
            <w:shd w:val="clear" w:color="auto" w:fill="auto"/>
          </w:tcPr>
          <w:p w14:paraId="1843E80C" w14:textId="0E0B3F91" w:rsidR="00A229C9" w:rsidRPr="00957DF5" w:rsidRDefault="009A1EC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721085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Outcome 2.1</w:t>
            </w:r>
            <w:r w:rsidRPr="009A1EC7">
              <w:rPr>
                <w:rFonts w:ascii="Arial Narrow" w:hAnsi="Arial Narrow" w:cstheme="minorHAnsi"/>
                <w:sz w:val="20"/>
                <w:szCs w:val="20"/>
                <w:lang w:val="en-GB"/>
              </w:rPr>
              <w:t xml:space="preserve">: </w:t>
            </w:r>
            <w:r w:rsidR="00A229C9"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>By 2025, people especially the marginalized and vulnerable, benefit from increased productivity, decent employment and equal rights to economic resources</w:t>
            </w:r>
          </w:p>
          <w:p w14:paraId="744FAD4C" w14:textId="78476100" w:rsidR="00D973A7" w:rsidRPr="00957DF5" w:rsidRDefault="00D973A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  <w:vMerge w:val="restart"/>
            <w:shd w:val="clear" w:color="auto" w:fill="auto"/>
          </w:tcPr>
          <w:p w14:paraId="2FB82A3B" w14:textId="69546FEE" w:rsidR="00A229C9" w:rsidRPr="00957DF5" w:rsidRDefault="00A229C9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SP Outcome 1</w:t>
            </w:r>
            <w:r w:rsidRPr="00957DF5">
              <w:rPr>
                <w:rFonts w:ascii="Arial Narrow" w:hAnsi="Arial Narrow" w:cstheme="minorHAnsi"/>
                <w:sz w:val="20"/>
                <w:szCs w:val="20"/>
              </w:rPr>
              <w:t>: Advance Poverty Eradication In All Its Forms And Dimensions </w:t>
            </w:r>
          </w:p>
        </w:tc>
        <w:tc>
          <w:tcPr>
            <w:tcW w:w="477" w:type="pct"/>
            <w:shd w:val="clear" w:color="auto" w:fill="auto"/>
          </w:tcPr>
          <w:p w14:paraId="4738E962" w14:textId="3FE64614" w:rsidR="00A229C9" w:rsidRPr="00957DF5" w:rsidRDefault="00A229C9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Mid-Term Evaluation of Fostering Sustainability &amp; Resilience Project</w:t>
            </w:r>
          </w:p>
        </w:tc>
        <w:tc>
          <w:tcPr>
            <w:tcW w:w="416" w:type="pct"/>
            <w:shd w:val="clear" w:color="auto" w:fill="auto"/>
          </w:tcPr>
          <w:p w14:paraId="5011A344" w14:textId="4091C1F2" w:rsidR="00A229C9" w:rsidRPr="00957DF5" w:rsidRDefault="00A229C9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FAO, MAAIF</w:t>
            </w:r>
          </w:p>
        </w:tc>
        <w:tc>
          <w:tcPr>
            <w:tcW w:w="506" w:type="pct"/>
            <w:shd w:val="clear" w:color="auto" w:fill="auto"/>
          </w:tcPr>
          <w:p w14:paraId="4FB15147" w14:textId="49D9093D" w:rsidR="00A229C9" w:rsidRPr="00957DF5" w:rsidRDefault="00A229C9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14:paraId="6087E802" w14:textId="75F5690F" w:rsidR="00A229C9" w:rsidRPr="00957DF5" w:rsidRDefault="00A229C9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Project</w:t>
            </w:r>
          </w:p>
        </w:tc>
        <w:tc>
          <w:tcPr>
            <w:tcW w:w="387" w:type="pct"/>
            <w:shd w:val="clear" w:color="auto" w:fill="auto"/>
          </w:tcPr>
          <w:p w14:paraId="6E2FC2F3" w14:textId="77777777" w:rsidR="00A229C9" w:rsidRDefault="00A229C9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330DC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="007745B1" w:rsidRPr="00A330DC">
              <w:rPr>
                <w:rFonts w:ascii="Arial Narrow" w:hAnsi="Arial Narrow" w:cstheme="minorHAnsi"/>
                <w:sz w:val="20"/>
                <w:szCs w:val="20"/>
              </w:rPr>
              <w:t>pril</w:t>
            </w:r>
            <w:r w:rsidRPr="00A330DC">
              <w:rPr>
                <w:rFonts w:ascii="Arial Narrow" w:hAnsi="Arial Narrow" w:cstheme="minorHAnsi"/>
                <w:sz w:val="20"/>
                <w:szCs w:val="20"/>
              </w:rPr>
              <w:t xml:space="preserve"> 202</w:t>
            </w:r>
            <w:r w:rsidR="00955628" w:rsidRPr="00A330DC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  <w:p w14:paraId="56348CAB" w14:textId="77777777" w:rsidR="00225C3E" w:rsidRDefault="00225C3E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8DC7F0C" w14:textId="6CDCF974" w:rsidR="00225C3E" w:rsidRPr="00F356B5" w:rsidRDefault="00225C3E" w:rsidP="00F12A93">
            <w:pPr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</w:p>
        </w:tc>
        <w:tc>
          <w:tcPr>
            <w:tcW w:w="387" w:type="pct"/>
            <w:shd w:val="clear" w:color="auto" w:fill="auto"/>
          </w:tcPr>
          <w:p w14:paraId="1E02E5E6" w14:textId="4E009F88" w:rsidR="00A229C9" w:rsidRPr="00957DF5" w:rsidRDefault="00A229C9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 xml:space="preserve">30,000 </w:t>
            </w:r>
          </w:p>
        </w:tc>
        <w:tc>
          <w:tcPr>
            <w:tcW w:w="417" w:type="pct"/>
            <w:shd w:val="clear" w:color="auto" w:fill="auto"/>
          </w:tcPr>
          <w:p w14:paraId="703A69AA" w14:textId="75F7604D" w:rsidR="00A229C9" w:rsidRPr="00957DF5" w:rsidRDefault="00A229C9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GEF</w:t>
            </w:r>
          </w:p>
        </w:tc>
      </w:tr>
      <w:tr w:rsidR="007D511E" w:rsidRPr="00957DF5" w14:paraId="5AEB6770" w14:textId="77777777" w:rsidTr="007D511E">
        <w:trPr>
          <w:trHeight w:val="490"/>
        </w:trPr>
        <w:tc>
          <w:tcPr>
            <w:tcW w:w="1189" w:type="pct"/>
            <w:vMerge/>
            <w:shd w:val="clear" w:color="auto" w:fill="auto"/>
          </w:tcPr>
          <w:p w14:paraId="38842070" w14:textId="77777777" w:rsidR="00A229C9" w:rsidRPr="00957DF5" w:rsidRDefault="00A229C9" w:rsidP="00FA2FBD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14:paraId="3FDD2A2D" w14:textId="77777777" w:rsidR="00A229C9" w:rsidRPr="00957DF5" w:rsidRDefault="00A229C9" w:rsidP="00FA2FB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22A7D0BF" w14:textId="04A2DC91" w:rsidR="00A229C9" w:rsidRPr="00957DF5" w:rsidRDefault="00A229C9" w:rsidP="00FA2FB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Terminal Evaluation</w:t>
            </w:r>
            <w:r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 xml:space="preserve"> of Enhancing Resilience of Agriculture </w:t>
            </w:r>
            <w:r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lastRenderedPageBreak/>
              <w:t>Landscapes II Project</w:t>
            </w:r>
          </w:p>
        </w:tc>
        <w:tc>
          <w:tcPr>
            <w:tcW w:w="416" w:type="pct"/>
            <w:shd w:val="clear" w:color="auto" w:fill="auto"/>
          </w:tcPr>
          <w:p w14:paraId="1B000568" w14:textId="456E512B" w:rsidR="00A229C9" w:rsidRPr="00957DF5" w:rsidRDefault="00A229C9" w:rsidP="00FA2FB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14:paraId="6ADC2E56" w14:textId="26445416" w:rsidR="00A229C9" w:rsidRPr="00957DF5" w:rsidRDefault="00A229C9" w:rsidP="00FA2FB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14:paraId="1BEA84FE" w14:textId="59B3C205" w:rsidR="00A229C9" w:rsidRPr="00957DF5" w:rsidRDefault="00A229C9" w:rsidP="00FA2FB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 xml:space="preserve">Project </w:t>
            </w:r>
          </w:p>
        </w:tc>
        <w:tc>
          <w:tcPr>
            <w:tcW w:w="387" w:type="pct"/>
            <w:shd w:val="clear" w:color="auto" w:fill="auto"/>
          </w:tcPr>
          <w:p w14:paraId="6D6DE32B" w14:textId="265A8B30" w:rsidR="00A229C9" w:rsidRDefault="004E3CF7" w:rsidP="00FA2FBD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GB"/>
              </w:rPr>
              <w:t xml:space="preserve">September </w:t>
            </w:r>
            <w:r w:rsidR="00A229C9" w:rsidRPr="00A330DC">
              <w:rPr>
                <w:rFonts w:ascii="Arial Narrow" w:hAnsi="Arial Narrow" w:cstheme="minorHAnsi"/>
                <w:sz w:val="20"/>
                <w:szCs w:val="20"/>
                <w:lang w:val="en-GB"/>
              </w:rPr>
              <w:t>2021</w:t>
            </w:r>
          </w:p>
          <w:p w14:paraId="0EFCBF8C" w14:textId="439C6DCC" w:rsidR="00225C3E" w:rsidRPr="00957DF5" w:rsidRDefault="00225C3E" w:rsidP="00FA2FBD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14:paraId="114D04FA" w14:textId="16645246" w:rsidR="00A229C9" w:rsidRPr="00957DF5" w:rsidRDefault="00A229C9" w:rsidP="00FA2FB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 xml:space="preserve">40,000 </w:t>
            </w:r>
          </w:p>
        </w:tc>
        <w:tc>
          <w:tcPr>
            <w:tcW w:w="417" w:type="pct"/>
            <w:shd w:val="clear" w:color="auto" w:fill="auto"/>
          </w:tcPr>
          <w:p w14:paraId="52C49741" w14:textId="76F0B4A6" w:rsidR="00A229C9" w:rsidRPr="00957DF5" w:rsidRDefault="00A229C9" w:rsidP="00FA2FB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>COMESA</w:t>
            </w:r>
          </w:p>
        </w:tc>
      </w:tr>
      <w:tr w:rsidR="007D511E" w:rsidRPr="00957DF5" w14:paraId="7255D723" w14:textId="77777777" w:rsidTr="007D511E">
        <w:trPr>
          <w:trHeight w:val="490"/>
        </w:trPr>
        <w:tc>
          <w:tcPr>
            <w:tcW w:w="1189" w:type="pct"/>
            <w:vMerge/>
            <w:shd w:val="clear" w:color="auto" w:fill="auto"/>
          </w:tcPr>
          <w:p w14:paraId="069D4BAD" w14:textId="77777777" w:rsidR="00A229C9" w:rsidRPr="00957DF5" w:rsidRDefault="00A229C9" w:rsidP="00FA2FBD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14:paraId="5B6CE923" w14:textId="77777777" w:rsidR="00A229C9" w:rsidRPr="00957DF5" w:rsidRDefault="00A229C9" w:rsidP="00FA2FBD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7C38D3E1" w14:textId="7A35703E" w:rsidR="00A229C9" w:rsidRPr="00957DF5" w:rsidRDefault="00A229C9" w:rsidP="00FA2FB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 xml:space="preserve">Mid-Term Evaluation of </w:t>
            </w:r>
            <w:r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>Host and Refugee Community Empowerment Project</w:t>
            </w:r>
          </w:p>
        </w:tc>
        <w:tc>
          <w:tcPr>
            <w:tcW w:w="416" w:type="pct"/>
            <w:shd w:val="clear" w:color="auto" w:fill="auto"/>
          </w:tcPr>
          <w:p w14:paraId="2B255BB8" w14:textId="342CA940" w:rsidR="00A229C9" w:rsidRPr="00957DF5" w:rsidRDefault="00A229C9" w:rsidP="00FA2FB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14:paraId="533C7AC8" w14:textId="71627154" w:rsidR="00A229C9" w:rsidRPr="00957DF5" w:rsidRDefault="00A229C9" w:rsidP="00FA2FB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KOICA</w:t>
            </w:r>
          </w:p>
        </w:tc>
        <w:tc>
          <w:tcPr>
            <w:tcW w:w="387" w:type="pct"/>
            <w:shd w:val="clear" w:color="auto" w:fill="auto"/>
          </w:tcPr>
          <w:p w14:paraId="523F3BCC" w14:textId="39E8923C" w:rsidR="00A229C9" w:rsidRPr="00957DF5" w:rsidRDefault="00A229C9" w:rsidP="00FA2FB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 xml:space="preserve">Project </w:t>
            </w:r>
          </w:p>
        </w:tc>
        <w:tc>
          <w:tcPr>
            <w:tcW w:w="387" w:type="pct"/>
            <w:shd w:val="clear" w:color="auto" w:fill="auto"/>
          </w:tcPr>
          <w:p w14:paraId="2C7F7636" w14:textId="7A9A76F1" w:rsidR="00A229C9" w:rsidRDefault="00A12504" w:rsidP="00FA2FBD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GB"/>
              </w:rPr>
              <w:t xml:space="preserve">September </w:t>
            </w:r>
            <w:r w:rsidR="00A229C9" w:rsidRPr="00A330DC">
              <w:rPr>
                <w:rFonts w:ascii="Arial Narrow" w:hAnsi="Arial Narrow" w:cstheme="minorHAnsi"/>
                <w:sz w:val="20"/>
                <w:szCs w:val="20"/>
                <w:lang w:val="en-GB"/>
              </w:rPr>
              <w:t>2021</w:t>
            </w:r>
          </w:p>
          <w:p w14:paraId="5EE5E596" w14:textId="5209A59A" w:rsidR="00440809" w:rsidRPr="00A330DC" w:rsidRDefault="00440809" w:rsidP="00FA2FBD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14:paraId="34A59B96" w14:textId="15BDF661" w:rsidR="00A229C9" w:rsidRPr="00957DF5" w:rsidRDefault="00A229C9" w:rsidP="00FA2FB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40,000</w:t>
            </w:r>
          </w:p>
        </w:tc>
        <w:tc>
          <w:tcPr>
            <w:tcW w:w="417" w:type="pct"/>
            <w:shd w:val="clear" w:color="auto" w:fill="auto"/>
          </w:tcPr>
          <w:p w14:paraId="504E9924" w14:textId="6DBE27CC" w:rsidR="00A229C9" w:rsidRPr="00957DF5" w:rsidRDefault="00A229C9" w:rsidP="00FA2FB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>KOICA</w:t>
            </w:r>
          </w:p>
        </w:tc>
      </w:tr>
      <w:tr w:rsidR="007D511E" w:rsidRPr="00957DF5" w14:paraId="63C33900" w14:textId="77777777" w:rsidTr="007D511E">
        <w:trPr>
          <w:trHeight w:val="490"/>
        </w:trPr>
        <w:tc>
          <w:tcPr>
            <w:tcW w:w="1189" w:type="pct"/>
            <w:shd w:val="clear" w:color="auto" w:fill="auto"/>
          </w:tcPr>
          <w:p w14:paraId="53C9FDEA" w14:textId="39329610" w:rsidR="00425B9E" w:rsidRPr="00957DF5" w:rsidRDefault="009A1EC7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2108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Outcome 1:</w:t>
            </w:r>
            <w:r w:rsidRPr="009A1EC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73A7" w:rsidRPr="00957DF5">
              <w:rPr>
                <w:rFonts w:ascii="Arial Narrow" w:hAnsi="Arial Narrow" w:cstheme="minorHAnsi"/>
                <w:sz w:val="20"/>
                <w:szCs w:val="20"/>
              </w:rPr>
              <w:t>By 2025 people in Uganda enjoy accountable governance, human rights, peace and security for sustainable development.</w:t>
            </w:r>
          </w:p>
          <w:p w14:paraId="446D009C" w14:textId="7C87D9F4" w:rsidR="003B70C8" w:rsidRPr="00957DF5" w:rsidRDefault="009A1EC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721085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Outcome 2.1</w:t>
            </w:r>
            <w:r w:rsidRPr="009A1EC7">
              <w:rPr>
                <w:rFonts w:ascii="Arial Narrow" w:hAnsi="Arial Narrow" w:cstheme="minorHAnsi"/>
                <w:sz w:val="20"/>
                <w:szCs w:val="20"/>
                <w:lang w:val="en-GB"/>
              </w:rPr>
              <w:t xml:space="preserve">: </w:t>
            </w:r>
            <w:r w:rsidR="003B70C8"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>By 2025, people especially the marginalized and vulnerable, benefit from increased productivity, decent employment and equal rights to economic resources</w:t>
            </w:r>
          </w:p>
          <w:p w14:paraId="0F80F6E8" w14:textId="7FCA19B7" w:rsidR="003B70C8" w:rsidRPr="00957DF5" w:rsidRDefault="009A1EC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721085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Outcome 2.2</w:t>
            </w:r>
            <w:r w:rsidRPr="009A1EC7">
              <w:rPr>
                <w:rFonts w:ascii="Arial Narrow" w:hAnsi="Arial Narrow" w:cstheme="minorHAnsi"/>
                <w:sz w:val="20"/>
                <w:szCs w:val="20"/>
                <w:lang w:val="en-GB"/>
              </w:rPr>
              <w:t xml:space="preserve">: </w:t>
            </w:r>
            <w:r w:rsidR="003B70C8"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>By 2025 Uganda’s natural resources and environment are sustainably managed, protected and all people - especially the vulnerable and marginalised - have the capacity to mitigate and adapt to climate change and disaster risks.</w:t>
            </w:r>
          </w:p>
          <w:p w14:paraId="766483C7" w14:textId="788A9D8F" w:rsidR="00F1790F" w:rsidRPr="00957DF5" w:rsidRDefault="009A1EC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721085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Outcome 3.2:</w:t>
            </w:r>
            <w:r w:rsidRPr="009A1EC7">
              <w:rPr>
                <w:rFonts w:ascii="Arial Narrow" w:hAnsi="Arial Narrow" w:cstheme="minorHAnsi"/>
                <w:sz w:val="20"/>
                <w:szCs w:val="20"/>
                <w:lang w:val="en-GB"/>
              </w:rPr>
              <w:t xml:space="preserve"> </w:t>
            </w:r>
            <w:r w:rsidR="00F1790F"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>By 2025 gender equality and human rights of all people in Uganda are promoted, protected and fulfilled in a culturally responsive environment</w:t>
            </w:r>
          </w:p>
        </w:tc>
        <w:tc>
          <w:tcPr>
            <w:tcW w:w="833" w:type="pct"/>
            <w:shd w:val="clear" w:color="auto" w:fill="auto"/>
          </w:tcPr>
          <w:p w14:paraId="0920617B" w14:textId="7915F647" w:rsidR="00425B9E" w:rsidRPr="00957DF5" w:rsidRDefault="00E1182F" w:rsidP="00721085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SP outcome 1</w:t>
            </w:r>
            <w:r w:rsidR="00A1250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, 2 and 3</w:t>
            </w:r>
            <w:r w:rsidRPr="00957DF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477" w:type="pct"/>
            <w:shd w:val="clear" w:color="auto" w:fill="auto"/>
          </w:tcPr>
          <w:p w14:paraId="3A486CA6" w14:textId="35CFAA8F" w:rsidR="00346E7C" w:rsidRPr="00721085" w:rsidRDefault="00340D69" w:rsidP="00F12A93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21085">
              <w:rPr>
                <w:rFonts w:ascii="Arial Narrow" w:hAnsi="Arial Narrow" w:cstheme="minorHAnsi"/>
                <w:sz w:val="20"/>
                <w:szCs w:val="20"/>
              </w:rPr>
              <w:t>Mid-term Evaluation of UNSD</w:t>
            </w:r>
            <w:r w:rsidR="00A12504" w:rsidRPr="00721085">
              <w:rPr>
                <w:rFonts w:ascii="Arial Narrow" w:hAnsi="Arial Narrow" w:cstheme="minorHAnsi"/>
                <w:sz w:val="20"/>
                <w:szCs w:val="20"/>
              </w:rPr>
              <w:t>C</w:t>
            </w:r>
            <w:r w:rsidRPr="00721085">
              <w:rPr>
                <w:rFonts w:ascii="Arial Narrow" w:hAnsi="Arial Narrow" w:cstheme="minorHAnsi"/>
                <w:sz w:val="20"/>
                <w:szCs w:val="20"/>
              </w:rPr>
              <w:t>F</w:t>
            </w:r>
          </w:p>
        </w:tc>
        <w:tc>
          <w:tcPr>
            <w:tcW w:w="416" w:type="pct"/>
            <w:shd w:val="clear" w:color="auto" w:fill="auto"/>
          </w:tcPr>
          <w:p w14:paraId="077CE24B" w14:textId="5838F41F" w:rsidR="00425B9E" w:rsidRPr="00957DF5" w:rsidRDefault="0017276A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UN organizations; government partners</w:t>
            </w:r>
          </w:p>
        </w:tc>
        <w:tc>
          <w:tcPr>
            <w:tcW w:w="506" w:type="pct"/>
            <w:shd w:val="clear" w:color="auto" w:fill="auto"/>
          </w:tcPr>
          <w:p w14:paraId="5D01FD62" w14:textId="7CA00DD5" w:rsidR="00425B9E" w:rsidRPr="00957DF5" w:rsidRDefault="0078731D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UNCT</w:t>
            </w:r>
          </w:p>
        </w:tc>
        <w:tc>
          <w:tcPr>
            <w:tcW w:w="387" w:type="pct"/>
            <w:shd w:val="clear" w:color="auto" w:fill="auto"/>
          </w:tcPr>
          <w:p w14:paraId="306283E6" w14:textId="5A95F0E9" w:rsidR="00425B9E" w:rsidRPr="00957DF5" w:rsidRDefault="00A12504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Programme</w:t>
            </w:r>
          </w:p>
        </w:tc>
        <w:tc>
          <w:tcPr>
            <w:tcW w:w="387" w:type="pct"/>
            <w:shd w:val="clear" w:color="auto" w:fill="auto"/>
          </w:tcPr>
          <w:p w14:paraId="3097827E" w14:textId="10744483" w:rsidR="00A8763E" w:rsidRDefault="00A8763E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02016">
              <w:rPr>
                <w:rFonts w:ascii="Arial Narrow" w:hAnsi="Arial Narrow" w:cstheme="minorHAnsi"/>
                <w:sz w:val="20"/>
                <w:szCs w:val="20"/>
              </w:rPr>
              <w:t>October 2023</w:t>
            </w:r>
          </w:p>
          <w:p w14:paraId="4E6AEC97" w14:textId="6DCAE68F" w:rsidR="00315F5A" w:rsidRPr="00957DF5" w:rsidRDefault="00315F5A" w:rsidP="00F12A93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14:paraId="7703351E" w14:textId="4C43FA8E" w:rsidR="00425B9E" w:rsidRPr="00957DF5" w:rsidRDefault="00B66A1B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BA1111">
              <w:rPr>
                <w:rFonts w:ascii="Arial Narrow" w:hAnsi="Arial Narrow" w:cstheme="minorHAnsi"/>
                <w:sz w:val="20"/>
                <w:szCs w:val="20"/>
              </w:rPr>
              <w:t>0</w:t>
            </w:r>
            <w:r w:rsidRPr="00957DF5">
              <w:rPr>
                <w:rFonts w:ascii="Arial Narrow" w:hAnsi="Arial Narrow" w:cstheme="minorHAnsi"/>
                <w:sz w:val="20"/>
                <w:szCs w:val="20"/>
              </w:rPr>
              <w:t>0,000</w:t>
            </w:r>
          </w:p>
        </w:tc>
        <w:tc>
          <w:tcPr>
            <w:tcW w:w="417" w:type="pct"/>
            <w:shd w:val="clear" w:color="auto" w:fill="auto"/>
          </w:tcPr>
          <w:p w14:paraId="5119BF0D" w14:textId="0AD323B1" w:rsidR="00425B9E" w:rsidRPr="00957DF5" w:rsidRDefault="0017276A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UN Project/programme budget</w:t>
            </w:r>
          </w:p>
        </w:tc>
      </w:tr>
      <w:tr w:rsidR="007D511E" w:rsidRPr="00957DF5" w14:paraId="7A5ED6D7" w14:textId="77777777" w:rsidTr="007D511E">
        <w:trPr>
          <w:trHeight w:val="440"/>
        </w:trPr>
        <w:tc>
          <w:tcPr>
            <w:tcW w:w="1189" w:type="pct"/>
            <w:vMerge w:val="restart"/>
            <w:shd w:val="clear" w:color="auto" w:fill="auto"/>
          </w:tcPr>
          <w:p w14:paraId="249B1B24" w14:textId="59239AF5" w:rsidR="005309CE" w:rsidRPr="00957DF5" w:rsidRDefault="004E3CF7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72108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Outcome 1: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5309CE" w:rsidRPr="00957DF5">
              <w:rPr>
                <w:rFonts w:ascii="Arial Narrow" w:hAnsi="Arial Narrow" w:cstheme="minorHAnsi"/>
                <w:sz w:val="20"/>
                <w:szCs w:val="20"/>
              </w:rPr>
              <w:t>By 2025 people in Uganda enjoy accountable governance, human rights, peace and security for sustainable development.</w:t>
            </w:r>
          </w:p>
          <w:p w14:paraId="6D6CE7A0" w14:textId="77777777" w:rsidR="005309CE" w:rsidRPr="00957DF5" w:rsidRDefault="005309CE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  <w:p w14:paraId="419FFF42" w14:textId="40E0C5DB" w:rsidR="005309CE" w:rsidRPr="00957DF5" w:rsidRDefault="005309CE" w:rsidP="00241567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  <w:vMerge w:val="restart"/>
            <w:shd w:val="clear" w:color="auto" w:fill="auto"/>
          </w:tcPr>
          <w:p w14:paraId="32104CA9" w14:textId="3579A289" w:rsidR="005309CE" w:rsidRPr="00957DF5" w:rsidRDefault="005309CE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lastRenderedPageBreak/>
              <w:t>SP Outcome 2</w:t>
            </w:r>
            <w:r w:rsidRPr="00957DF5">
              <w:rPr>
                <w:rFonts w:ascii="Arial Narrow" w:hAnsi="Arial Narrow" w:cstheme="minorHAnsi"/>
                <w:sz w:val="20"/>
                <w:szCs w:val="20"/>
              </w:rPr>
              <w:t>: Accelerate structural transformations for sustainable development</w:t>
            </w:r>
          </w:p>
        </w:tc>
        <w:tc>
          <w:tcPr>
            <w:tcW w:w="477" w:type="pct"/>
            <w:shd w:val="clear" w:color="auto" w:fill="auto"/>
          </w:tcPr>
          <w:p w14:paraId="3659C663" w14:textId="711A31B0" w:rsidR="005309CE" w:rsidRPr="00957DF5" w:rsidRDefault="005309CE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 xml:space="preserve">Mid-Term Evaluation of Harnessing Youth’s Potential for Sustaining </w:t>
            </w:r>
            <w:r w:rsidRPr="00957DF5">
              <w:rPr>
                <w:rFonts w:ascii="Arial Narrow" w:hAnsi="Arial Narrow" w:cstheme="minorHAnsi"/>
                <w:sz w:val="20"/>
                <w:szCs w:val="20"/>
              </w:rPr>
              <w:lastRenderedPageBreak/>
              <w:t>Peace in Uganda Project</w:t>
            </w:r>
          </w:p>
        </w:tc>
        <w:tc>
          <w:tcPr>
            <w:tcW w:w="416" w:type="pct"/>
            <w:shd w:val="clear" w:color="auto" w:fill="auto"/>
          </w:tcPr>
          <w:p w14:paraId="2D1C9962" w14:textId="60CD1D04" w:rsidR="005309CE" w:rsidRPr="00957DF5" w:rsidRDefault="005309CE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lastRenderedPageBreak/>
              <w:t>UNFPA, UNOHCHR</w:t>
            </w:r>
          </w:p>
        </w:tc>
        <w:tc>
          <w:tcPr>
            <w:tcW w:w="506" w:type="pct"/>
            <w:shd w:val="clear" w:color="auto" w:fill="auto"/>
          </w:tcPr>
          <w:p w14:paraId="3D352123" w14:textId="454802DF" w:rsidR="005309CE" w:rsidRPr="00957DF5" w:rsidRDefault="005309CE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14:paraId="3A452211" w14:textId="74F17CF3" w:rsidR="005309CE" w:rsidRPr="00957DF5" w:rsidRDefault="005309CE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 xml:space="preserve">Project </w:t>
            </w:r>
          </w:p>
        </w:tc>
        <w:tc>
          <w:tcPr>
            <w:tcW w:w="387" w:type="pct"/>
            <w:shd w:val="clear" w:color="auto" w:fill="auto"/>
          </w:tcPr>
          <w:p w14:paraId="77D19EBE" w14:textId="77777777" w:rsidR="005309CE" w:rsidRDefault="005309CE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330DC">
              <w:rPr>
                <w:rFonts w:ascii="Arial Narrow" w:hAnsi="Arial Narrow" w:cstheme="minorHAnsi"/>
                <w:sz w:val="20"/>
                <w:szCs w:val="20"/>
              </w:rPr>
              <w:t>June 2021</w:t>
            </w:r>
          </w:p>
          <w:p w14:paraId="0938C4AA" w14:textId="28D5063B" w:rsidR="00C63D3C" w:rsidRPr="00957DF5" w:rsidRDefault="00C63D3C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14:paraId="61DD631B" w14:textId="18C176B0" w:rsidR="005309CE" w:rsidRPr="00957DF5" w:rsidRDefault="005309CE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 xml:space="preserve">65,000 </w:t>
            </w:r>
          </w:p>
        </w:tc>
        <w:tc>
          <w:tcPr>
            <w:tcW w:w="417" w:type="pct"/>
            <w:shd w:val="clear" w:color="auto" w:fill="auto"/>
          </w:tcPr>
          <w:p w14:paraId="1A138841" w14:textId="7B5E90D1" w:rsidR="005309CE" w:rsidRPr="00957DF5" w:rsidRDefault="005309CE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PBF</w:t>
            </w:r>
          </w:p>
        </w:tc>
      </w:tr>
      <w:tr w:rsidR="007D511E" w:rsidRPr="00957DF5" w14:paraId="0FE5250E" w14:textId="77777777" w:rsidTr="007D511E">
        <w:trPr>
          <w:trHeight w:val="1124"/>
        </w:trPr>
        <w:tc>
          <w:tcPr>
            <w:tcW w:w="1189" w:type="pct"/>
            <w:vMerge/>
            <w:shd w:val="clear" w:color="auto" w:fill="auto"/>
          </w:tcPr>
          <w:p w14:paraId="3A95C7B8" w14:textId="77777777" w:rsidR="005309CE" w:rsidRPr="00957DF5" w:rsidRDefault="005309CE" w:rsidP="00241567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14:paraId="1F1BA6E7" w14:textId="77777777" w:rsidR="005309CE" w:rsidRPr="00957DF5" w:rsidRDefault="005309CE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477" w:type="pct"/>
            <w:shd w:val="clear" w:color="auto" w:fill="auto"/>
          </w:tcPr>
          <w:p w14:paraId="02DEA338" w14:textId="06DCBAA6" w:rsidR="005309CE" w:rsidRPr="00957DF5" w:rsidRDefault="005309CE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Mid-Term Evaluation of Spotlight Initiative</w:t>
            </w:r>
          </w:p>
        </w:tc>
        <w:tc>
          <w:tcPr>
            <w:tcW w:w="416" w:type="pct"/>
            <w:shd w:val="clear" w:color="auto" w:fill="auto"/>
          </w:tcPr>
          <w:p w14:paraId="322850C5" w14:textId="0933D056" w:rsidR="005309CE" w:rsidRPr="00957DF5" w:rsidRDefault="005309CE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UNICEF, UNFPA, IOM, OHCHR, UNHCR, UN Women</w:t>
            </w:r>
          </w:p>
        </w:tc>
        <w:tc>
          <w:tcPr>
            <w:tcW w:w="506" w:type="pct"/>
            <w:shd w:val="clear" w:color="auto" w:fill="auto"/>
          </w:tcPr>
          <w:p w14:paraId="4FAF5C9A" w14:textId="40DBAD21" w:rsidR="005309CE" w:rsidRPr="00957DF5" w:rsidRDefault="005309CE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RCO</w:t>
            </w:r>
          </w:p>
        </w:tc>
        <w:tc>
          <w:tcPr>
            <w:tcW w:w="387" w:type="pct"/>
            <w:shd w:val="clear" w:color="auto" w:fill="auto"/>
          </w:tcPr>
          <w:p w14:paraId="158051EB" w14:textId="537A48DE" w:rsidR="005309CE" w:rsidRPr="00957DF5" w:rsidRDefault="005309CE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Thematic</w:t>
            </w:r>
          </w:p>
        </w:tc>
        <w:tc>
          <w:tcPr>
            <w:tcW w:w="387" w:type="pct"/>
            <w:shd w:val="clear" w:color="auto" w:fill="auto"/>
          </w:tcPr>
          <w:p w14:paraId="7AF95674" w14:textId="6426793D" w:rsidR="005309CE" w:rsidRDefault="00A12504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January</w:t>
            </w:r>
            <w:r w:rsidR="005309CE" w:rsidRPr="00A330DC">
              <w:rPr>
                <w:rFonts w:ascii="Arial Narrow" w:hAnsi="Arial Narrow" w:cstheme="minorHAnsi"/>
                <w:sz w:val="20"/>
                <w:szCs w:val="20"/>
              </w:rPr>
              <w:t>202</w:t>
            </w: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  <w:p w14:paraId="76D37344" w14:textId="75989882" w:rsidR="001E7A21" w:rsidRPr="00840F2B" w:rsidRDefault="001E7A21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14:paraId="28FA022C" w14:textId="65609AE3" w:rsidR="005309CE" w:rsidRPr="00957DF5" w:rsidRDefault="005309CE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80,000</w:t>
            </w:r>
          </w:p>
        </w:tc>
        <w:tc>
          <w:tcPr>
            <w:tcW w:w="417" w:type="pct"/>
            <w:shd w:val="clear" w:color="auto" w:fill="auto"/>
          </w:tcPr>
          <w:p w14:paraId="1A321F3D" w14:textId="47EE02B3" w:rsidR="005309CE" w:rsidRPr="00957DF5" w:rsidRDefault="005309CE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EU</w:t>
            </w:r>
          </w:p>
        </w:tc>
      </w:tr>
      <w:tr w:rsidR="007D511E" w:rsidRPr="00957DF5" w14:paraId="296E5089" w14:textId="77777777" w:rsidTr="007D511E">
        <w:trPr>
          <w:trHeight w:val="787"/>
        </w:trPr>
        <w:tc>
          <w:tcPr>
            <w:tcW w:w="1189" w:type="pct"/>
            <w:vMerge/>
            <w:shd w:val="clear" w:color="auto" w:fill="auto"/>
          </w:tcPr>
          <w:p w14:paraId="7BA7694F" w14:textId="08145B22" w:rsidR="005309CE" w:rsidRPr="00957DF5" w:rsidRDefault="005309CE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14:paraId="60800351" w14:textId="77777777" w:rsidR="005309CE" w:rsidRPr="00957DF5" w:rsidRDefault="005309CE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477" w:type="pct"/>
            <w:shd w:val="clear" w:color="auto" w:fill="auto"/>
          </w:tcPr>
          <w:p w14:paraId="2A0C31F0" w14:textId="5C64EF91" w:rsidR="005309CE" w:rsidRPr="00957DF5" w:rsidRDefault="005309CE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Mid-Term Evaluation of Strengthening Electoral Processes in Uganda Programme</w:t>
            </w:r>
          </w:p>
        </w:tc>
        <w:tc>
          <w:tcPr>
            <w:tcW w:w="416" w:type="pct"/>
            <w:shd w:val="clear" w:color="auto" w:fill="auto"/>
          </w:tcPr>
          <w:p w14:paraId="30E4932A" w14:textId="416B279F" w:rsidR="005309CE" w:rsidRPr="00957DF5" w:rsidRDefault="005309CE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UN WOMEN/OHCHR/Electoral Commission</w:t>
            </w:r>
          </w:p>
        </w:tc>
        <w:tc>
          <w:tcPr>
            <w:tcW w:w="506" w:type="pct"/>
            <w:shd w:val="clear" w:color="auto" w:fill="auto"/>
          </w:tcPr>
          <w:p w14:paraId="4BEE76F7" w14:textId="33060907" w:rsidR="005309CE" w:rsidRPr="00957DF5" w:rsidRDefault="005309CE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14:paraId="1656D13A" w14:textId="1155104F" w:rsidR="005309CE" w:rsidRPr="00957DF5" w:rsidRDefault="005309CE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Programme</w:t>
            </w:r>
          </w:p>
        </w:tc>
        <w:tc>
          <w:tcPr>
            <w:tcW w:w="387" w:type="pct"/>
            <w:shd w:val="clear" w:color="auto" w:fill="auto"/>
          </w:tcPr>
          <w:p w14:paraId="175E2887" w14:textId="77777777" w:rsidR="005309CE" w:rsidRDefault="005309CE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330DC">
              <w:rPr>
                <w:rFonts w:ascii="Arial Narrow" w:hAnsi="Arial Narrow" w:cstheme="minorHAnsi"/>
                <w:sz w:val="20"/>
                <w:szCs w:val="20"/>
              </w:rPr>
              <w:t>March 202</w:t>
            </w:r>
            <w:r w:rsidR="0029096E" w:rsidRPr="00840F2B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  <w:p w14:paraId="0F78CBA1" w14:textId="77777777" w:rsidR="00C7447F" w:rsidRDefault="00C7447F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BA55C57" w14:textId="53415177" w:rsidR="00C7447F" w:rsidRPr="00225C3E" w:rsidRDefault="00C7447F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14:paraId="31D426E9" w14:textId="47410E43" w:rsidR="005309CE" w:rsidRPr="00957DF5" w:rsidRDefault="005309CE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 xml:space="preserve">30,000 </w:t>
            </w:r>
          </w:p>
        </w:tc>
        <w:tc>
          <w:tcPr>
            <w:tcW w:w="417" w:type="pct"/>
            <w:shd w:val="clear" w:color="auto" w:fill="auto"/>
          </w:tcPr>
          <w:p w14:paraId="32E5800D" w14:textId="4F91C48E" w:rsidR="005309CE" w:rsidRPr="00957DF5" w:rsidRDefault="005309CE" w:rsidP="00F12A9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Basket Fund (Norway/Ireland/Sweden/</w:t>
            </w:r>
          </w:p>
        </w:tc>
      </w:tr>
      <w:tr w:rsidR="002654A5" w:rsidRPr="00957DF5" w14:paraId="528C6764" w14:textId="77777777" w:rsidTr="007D511E">
        <w:trPr>
          <w:trHeight w:val="787"/>
        </w:trPr>
        <w:tc>
          <w:tcPr>
            <w:tcW w:w="1189" w:type="pct"/>
            <w:vMerge w:val="restart"/>
            <w:shd w:val="clear" w:color="auto" w:fill="auto"/>
          </w:tcPr>
          <w:p w14:paraId="36AE1CD9" w14:textId="094DF2FC" w:rsidR="002654A5" w:rsidRPr="00957DF5" w:rsidRDefault="004E3CF7" w:rsidP="00FE415B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721085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 xml:space="preserve">Outcome </w:t>
            </w:r>
            <w:r w:rsidR="00270DCE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</w:t>
            </w:r>
            <w:r w:rsidRPr="00721085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.2</w:t>
            </w:r>
            <w:r>
              <w:rPr>
                <w:rFonts w:ascii="Arial Narrow" w:hAnsi="Arial Narrow" w:cstheme="minorHAnsi"/>
                <w:sz w:val="20"/>
                <w:szCs w:val="20"/>
                <w:lang w:val="en-GB"/>
              </w:rPr>
              <w:t xml:space="preserve">: </w:t>
            </w:r>
            <w:r w:rsidR="002654A5"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 xml:space="preserve">By 2025 Uganda’s natural resources and environment are sustainably managed, protected and all people - especially the vulnerable and marginalised - have the capacity to mitigate and adapt to climate change and disaster risks. </w:t>
            </w:r>
          </w:p>
          <w:p w14:paraId="07A2B5D6" w14:textId="77777777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  <w:vMerge w:val="restart"/>
            <w:shd w:val="clear" w:color="auto" w:fill="auto"/>
          </w:tcPr>
          <w:p w14:paraId="285B23FA" w14:textId="77777777" w:rsidR="002654A5" w:rsidRPr="00957DF5" w:rsidRDefault="002654A5" w:rsidP="00F34A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SP outcome 1:  Advance Poverty Eradication In All Its Forms And Dimensions</w:t>
            </w:r>
          </w:p>
          <w:p w14:paraId="4B7FFB12" w14:textId="77777777" w:rsidR="002654A5" w:rsidRPr="00957DF5" w:rsidRDefault="002654A5" w:rsidP="00F34A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 xml:space="preserve">UNDP SP outcome 3: Build resilience to shocks and crisis;  </w:t>
            </w:r>
          </w:p>
          <w:p w14:paraId="08267CA1" w14:textId="77777777" w:rsidR="002654A5" w:rsidRPr="00957DF5" w:rsidRDefault="002654A5" w:rsidP="00F34A4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477" w:type="pct"/>
            <w:shd w:val="clear" w:color="auto" w:fill="auto"/>
          </w:tcPr>
          <w:p w14:paraId="4787F492" w14:textId="5C8DD401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Mid-Term Evaluation</w:t>
            </w:r>
            <w:r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 xml:space="preserve"> of Building Resilient Communities in Uganda Project</w:t>
            </w:r>
          </w:p>
        </w:tc>
        <w:tc>
          <w:tcPr>
            <w:tcW w:w="416" w:type="pct"/>
            <w:shd w:val="clear" w:color="auto" w:fill="auto"/>
          </w:tcPr>
          <w:p w14:paraId="45BE54D6" w14:textId="514C07A0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506" w:type="pct"/>
            <w:shd w:val="clear" w:color="auto" w:fill="auto"/>
          </w:tcPr>
          <w:p w14:paraId="31C980BE" w14:textId="44AAC30D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>GCF</w:t>
            </w:r>
          </w:p>
        </w:tc>
        <w:tc>
          <w:tcPr>
            <w:tcW w:w="387" w:type="pct"/>
            <w:shd w:val="clear" w:color="auto" w:fill="auto"/>
          </w:tcPr>
          <w:p w14:paraId="1A5CBB30" w14:textId="3DD51B12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 xml:space="preserve">Project </w:t>
            </w:r>
          </w:p>
        </w:tc>
        <w:tc>
          <w:tcPr>
            <w:tcW w:w="387" w:type="pct"/>
            <w:shd w:val="clear" w:color="auto" w:fill="auto"/>
          </w:tcPr>
          <w:p w14:paraId="36E55322" w14:textId="099532A7" w:rsidR="002654A5" w:rsidRDefault="005C5449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June 2021</w:t>
            </w:r>
          </w:p>
          <w:p w14:paraId="7285E2D2" w14:textId="0FFF85FA" w:rsidR="002654A5" w:rsidRPr="00840F2B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shd w:val="clear" w:color="auto" w:fill="auto"/>
          </w:tcPr>
          <w:p w14:paraId="155B8FF2" w14:textId="3BC4F3BB" w:rsidR="002654A5" w:rsidRPr="00957DF5" w:rsidRDefault="005C5449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GB"/>
              </w:rPr>
              <w:t>5</w:t>
            </w:r>
            <w:r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>0</w:t>
            </w:r>
            <w:r w:rsidR="002654A5"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 xml:space="preserve">,000 </w:t>
            </w:r>
          </w:p>
        </w:tc>
        <w:tc>
          <w:tcPr>
            <w:tcW w:w="417" w:type="pct"/>
            <w:shd w:val="clear" w:color="auto" w:fill="auto"/>
          </w:tcPr>
          <w:p w14:paraId="74AE01EA" w14:textId="14F71F6A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>GCF</w:t>
            </w:r>
          </w:p>
        </w:tc>
      </w:tr>
      <w:tr w:rsidR="005C5449" w:rsidRPr="00957DF5" w14:paraId="4CFFCA06" w14:textId="77777777" w:rsidTr="007D511E">
        <w:trPr>
          <w:trHeight w:val="787"/>
        </w:trPr>
        <w:tc>
          <w:tcPr>
            <w:tcW w:w="1189" w:type="pct"/>
            <w:vMerge/>
            <w:shd w:val="clear" w:color="auto" w:fill="auto"/>
          </w:tcPr>
          <w:p w14:paraId="576643B1" w14:textId="77777777" w:rsidR="005C5449" w:rsidRPr="004E3CF7" w:rsidRDefault="005C5449" w:rsidP="00FE415B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14:paraId="093FCA07" w14:textId="77777777" w:rsidR="005C5449" w:rsidRPr="00957DF5" w:rsidRDefault="005C5449" w:rsidP="00F34A4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6F361128" w14:textId="739A7417" w:rsidR="005C5449" w:rsidRPr="00957DF5" w:rsidRDefault="005C5449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C5449">
              <w:rPr>
                <w:rFonts w:ascii="Arial Narrow" w:hAnsi="Arial Narrow" w:cstheme="minorHAnsi"/>
                <w:sz w:val="20"/>
                <w:szCs w:val="20"/>
              </w:rPr>
              <w:t>Term</w:t>
            </w:r>
            <w:r>
              <w:rPr>
                <w:rFonts w:ascii="Arial Narrow" w:hAnsi="Arial Narrow" w:cstheme="minorHAnsi"/>
                <w:sz w:val="20"/>
                <w:szCs w:val="20"/>
              </w:rPr>
              <w:t>inal</w:t>
            </w:r>
            <w:r w:rsidRPr="005C5449">
              <w:rPr>
                <w:rFonts w:ascii="Arial Narrow" w:hAnsi="Arial Narrow" w:cstheme="minorHAnsi"/>
                <w:sz w:val="20"/>
                <w:szCs w:val="20"/>
              </w:rPr>
              <w:t xml:space="preserve"> Evaluation of   Building Resilient Communities in Uganda Project</w:t>
            </w:r>
          </w:p>
        </w:tc>
        <w:tc>
          <w:tcPr>
            <w:tcW w:w="416" w:type="pct"/>
            <w:shd w:val="clear" w:color="auto" w:fill="auto"/>
          </w:tcPr>
          <w:p w14:paraId="083D2897" w14:textId="6CCD713E" w:rsidR="005C5449" w:rsidRPr="00957DF5" w:rsidRDefault="005C5449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506" w:type="pct"/>
            <w:shd w:val="clear" w:color="auto" w:fill="auto"/>
          </w:tcPr>
          <w:p w14:paraId="2D4AE27A" w14:textId="273E817E" w:rsidR="005C5449" w:rsidRPr="00957DF5" w:rsidRDefault="005C5449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GB"/>
              </w:rPr>
              <w:t>GCF</w:t>
            </w:r>
          </w:p>
        </w:tc>
        <w:tc>
          <w:tcPr>
            <w:tcW w:w="387" w:type="pct"/>
            <w:shd w:val="clear" w:color="auto" w:fill="auto"/>
          </w:tcPr>
          <w:p w14:paraId="2CDF2FF3" w14:textId="79AD9931" w:rsidR="005C5449" w:rsidRPr="00957DF5" w:rsidRDefault="005C5449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Project</w:t>
            </w:r>
          </w:p>
        </w:tc>
        <w:tc>
          <w:tcPr>
            <w:tcW w:w="387" w:type="pct"/>
            <w:shd w:val="clear" w:color="auto" w:fill="auto"/>
          </w:tcPr>
          <w:p w14:paraId="093F37A6" w14:textId="25325634" w:rsidR="005C5449" w:rsidRPr="00A330DC" w:rsidRDefault="005C5449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July 2025</w:t>
            </w:r>
          </w:p>
        </w:tc>
        <w:tc>
          <w:tcPr>
            <w:tcW w:w="387" w:type="pct"/>
            <w:shd w:val="clear" w:color="auto" w:fill="auto"/>
          </w:tcPr>
          <w:p w14:paraId="5946A1E3" w14:textId="067DC448" w:rsidR="005C5449" w:rsidRPr="00957DF5" w:rsidRDefault="005C5449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GB"/>
              </w:rPr>
              <w:t>50,000</w:t>
            </w:r>
          </w:p>
        </w:tc>
        <w:tc>
          <w:tcPr>
            <w:tcW w:w="417" w:type="pct"/>
            <w:shd w:val="clear" w:color="auto" w:fill="auto"/>
          </w:tcPr>
          <w:p w14:paraId="05BD5F5B" w14:textId="56A9A86F" w:rsidR="005C5449" w:rsidRPr="00957DF5" w:rsidRDefault="005C5449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GB"/>
              </w:rPr>
              <w:t>GCF</w:t>
            </w:r>
          </w:p>
        </w:tc>
      </w:tr>
      <w:tr w:rsidR="002654A5" w:rsidRPr="00957DF5" w14:paraId="2C20D5CD" w14:textId="77777777" w:rsidTr="007D511E">
        <w:trPr>
          <w:trHeight w:val="787"/>
        </w:trPr>
        <w:tc>
          <w:tcPr>
            <w:tcW w:w="1189" w:type="pct"/>
            <w:vMerge/>
            <w:shd w:val="clear" w:color="auto" w:fill="auto"/>
          </w:tcPr>
          <w:p w14:paraId="326D16F4" w14:textId="77777777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14:paraId="1E16699B" w14:textId="77777777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477" w:type="pct"/>
            <w:shd w:val="clear" w:color="auto" w:fill="auto"/>
          </w:tcPr>
          <w:p w14:paraId="5CDE266A" w14:textId="7A111096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>Terminal Evaluation of Rio Conventions Project</w:t>
            </w:r>
          </w:p>
        </w:tc>
        <w:tc>
          <w:tcPr>
            <w:tcW w:w="416" w:type="pct"/>
            <w:shd w:val="clear" w:color="auto" w:fill="auto"/>
          </w:tcPr>
          <w:p w14:paraId="517498CF" w14:textId="207E5BD9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506" w:type="pct"/>
            <w:shd w:val="clear" w:color="auto" w:fill="auto"/>
          </w:tcPr>
          <w:p w14:paraId="0117110C" w14:textId="0DC71638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shd w:val="clear" w:color="auto" w:fill="auto"/>
          </w:tcPr>
          <w:p w14:paraId="6CF5B6A6" w14:textId="71D459D2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 xml:space="preserve">Project </w:t>
            </w:r>
          </w:p>
        </w:tc>
        <w:tc>
          <w:tcPr>
            <w:tcW w:w="387" w:type="pct"/>
            <w:shd w:val="clear" w:color="auto" w:fill="auto"/>
          </w:tcPr>
          <w:p w14:paraId="35BC5FA8" w14:textId="47C2C280" w:rsidR="002654A5" w:rsidRDefault="002654A5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January</w:t>
            </w:r>
            <w:r w:rsidRPr="00A330DC">
              <w:rPr>
                <w:rFonts w:ascii="Arial Narrow" w:hAnsi="Arial Narrow" w:cstheme="minorHAnsi"/>
                <w:sz w:val="20"/>
                <w:szCs w:val="20"/>
              </w:rPr>
              <w:t xml:space="preserve"> 202</w:t>
            </w: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  <w:p w14:paraId="3CD2D0E3" w14:textId="77777777" w:rsidR="002654A5" w:rsidRDefault="002654A5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96CEE7A" w14:textId="73210D3B" w:rsidR="002654A5" w:rsidRPr="00A330DC" w:rsidRDefault="002654A5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14:paraId="53057A30" w14:textId="3E4244F4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 xml:space="preserve">70,000 </w:t>
            </w:r>
          </w:p>
        </w:tc>
        <w:tc>
          <w:tcPr>
            <w:tcW w:w="417" w:type="pct"/>
            <w:shd w:val="clear" w:color="auto" w:fill="auto"/>
          </w:tcPr>
          <w:p w14:paraId="142D624D" w14:textId="579F6CAD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>GEF</w:t>
            </w:r>
          </w:p>
        </w:tc>
      </w:tr>
      <w:tr w:rsidR="002654A5" w:rsidRPr="00957DF5" w14:paraId="16CBC654" w14:textId="77777777" w:rsidTr="007D511E">
        <w:trPr>
          <w:trHeight w:val="787"/>
        </w:trPr>
        <w:tc>
          <w:tcPr>
            <w:tcW w:w="1189" w:type="pct"/>
            <w:vMerge/>
            <w:shd w:val="clear" w:color="auto" w:fill="auto"/>
          </w:tcPr>
          <w:p w14:paraId="69D45237" w14:textId="77777777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14:paraId="1162FCDF" w14:textId="77777777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477" w:type="pct"/>
            <w:shd w:val="clear" w:color="auto" w:fill="auto"/>
          </w:tcPr>
          <w:p w14:paraId="1D8BB847" w14:textId="533C6868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Mid-Term Evaluation</w:t>
            </w:r>
            <w:r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 xml:space="preserve"> of NAMA for IWM &amp; BIOGAS Project</w:t>
            </w:r>
          </w:p>
        </w:tc>
        <w:tc>
          <w:tcPr>
            <w:tcW w:w="416" w:type="pct"/>
            <w:shd w:val="clear" w:color="auto" w:fill="auto"/>
          </w:tcPr>
          <w:p w14:paraId="1429374A" w14:textId="2A966548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506" w:type="pct"/>
            <w:shd w:val="clear" w:color="auto" w:fill="auto"/>
          </w:tcPr>
          <w:p w14:paraId="0C3ACDE7" w14:textId="15AC70A9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shd w:val="clear" w:color="auto" w:fill="auto"/>
          </w:tcPr>
          <w:p w14:paraId="46F9DD5A" w14:textId="794E6BBB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</w:rPr>
              <w:t>Project</w:t>
            </w:r>
          </w:p>
        </w:tc>
        <w:tc>
          <w:tcPr>
            <w:tcW w:w="387" w:type="pct"/>
            <w:shd w:val="clear" w:color="auto" w:fill="auto"/>
          </w:tcPr>
          <w:p w14:paraId="42A7D2BB" w14:textId="7F807FFB" w:rsidR="002654A5" w:rsidRDefault="008E03C4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April</w:t>
            </w:r>
            <w:r w:rsidRPr="00A330DC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2654A5" w:rsidRPr="00A330DC">
              <w:rPr>
                <w:rFonts w:ascii="Arial Narrow" w:hAnsi="Arial Narrow" w:cstheme="minorHAnsi"/>
                <w:sz w:val="20"/>
                <w:szCs w:val="20"/>
              </w:rPr>
              <w:t>202</w:t>
            </w:r>
            <w:r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  <w:p w14:paraId="7AAD95A4" w14:textId="506A9959" w:rsidR="002654A5" w:rsidRPr="00840F2B" w:rsidRDefault="002654A5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14:paraId="7052AD83" w14:textId="273ECDAE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 xml:space="preserve">35,000 </w:t>
            </w:r>
          </w:p>
        </w:tc>
        <w:tc>
          <w:tcPr>
            <w:tcW w:w="417" w:type="pct"/>
            <w:shd w:val="clear" w:color="auto" w:fill="auto"/>
          </w:tcPr>
          <w:p w14:paraId="2ED75B06" w14:textId="291841DF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957DF5">
              <w:rPr>
                <w:rFonts w:ascii="Arial Narrow" w:hAnsi="Arial Narrow" w:cstheme="minorHAnsi"/>
                <w:sz w:val="20"/>
                <w:szCs w:val="20"/>
                <w:lang w:val="en-GB"/>
              </w:rPr>
              <w:t>GEF</w:t>
            </w:r>
          </w:p>
        </w:tc>
      </w:tr>
      <w:tr w:rsidR="002654A5" w:rsidRPr="00957DF5" w14:paraId="5FD2CD56" w14:textId="77777777" w:rsidTr="007D511E">
        <w:trPr>
          <w:trHeight w:val="787"/>
        </w:trPr>
        <w:tc>
          <w:tcPr>
            <w:tcW w:w="1189" w:type="pct"/>
            <w:vMerge/>
            <w:shd w:val="clear" w:color="auto" w:fill="auto"/>
          </w:tcPr>
          <w:p w14:paraId="4C4B36BD" w14:textId="77777777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14:paraId="7C7FD642" w14:textId="77777777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477" w:type="pct"/>
            <w:shd w:val="clear" w:color="auto" w:fill="auto"/>
          </w:tcPr>
          <w:p w14:paraId="4F4BADDE" w14:textId="748D7F4E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Terminal</w:t>
            </w:r>
            <w:r w:rsidRPr="002654A5">
              <w:rPr>
                <w:rFonts w:ascii="Arial Narrow" w:hAnsi="Arial Narrow" w:cstheme="minorHAnsi"/>
                <w:sz w:val="20"/>
                <w:szCs w:val="20"/>
              </w:rPr>
              <w:t xml:space="preserve"> Evaluation of NAMA for IWM &amp; BIOGAS Project</w:t>
            </w:r>
          </w:p>
        </w:tc>
        <w:tc>
          <w:tcPr>
            <w:tcW w:w="416" w:type="pct"/>
            <w:shd w:val="clear" w:color="auto" w:fill="auto"/>
          </w:tcPr>
          <w:p w14:paraId="2559FC49" w14:textId="66B83FA4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506" w:type="pct"/>
            <w:shd w:val="clear" w:color="auto" w:fill="auto"/>
          </w:tcPr>
          <w:p w14:paraId="08303FCF" w14:textId="0E9ABC95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</w:p>
        </w:tc>
        <w:tc>
          <w:tcPr>
            <w:tcW w:w="387" w:type="pct"/>
            <w:shd w:val="clear" w:color="auto" w:fill="auto"/>
          </w:tcPr>
          <w:p w14:paraId="3E0CA005" w14:textId="4531A3BC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Project</w:t>
            </w:r>
          </w:p>
        </w:tc>
        <w:tc>
          <w:tcPr>
            <w:tcW w:w="387" w:type="pct"/>
            <w:shd w:val="clear" w:color="auto" w:fill="auto"/>
          </w:tcPr>
          <w:p w14:paraId="0563C606" w14:textId="33EA1304" w:rsidR="002654A5" w:rsidRPr="00A330DC" w:rsidRDefault="008E03C4" w:rsidP="009B7201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September </w:t>
            </w:r>
            <w:r w:rsidR="002654A5">
              <w:rPr>
                <w:rFonts w:ascii="Arial Narrow" w:hAnsi="Arial Narrow" w:cstheme="minorHAnsi"/>
                <w:sz w:val="20"/>
                <w:szCs w:val="20"/>
              </w:rPr>
              <w:t>2023</w:t>
            </w:r>
          </w:p>
        </w:tc>
        <w:tc>
          <w:tcPr>
            <w:tcW w:w="387" w:type="pct"/>
            <w:shd w:val="clear" w:color="auto" w:fill="auto"/>
          </w:tcPr>
          <w:p w14:paraId="5FB07E5D" w14:textId="79475D2C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GB"/>
              </w:rPr>
              <w:t>40,000</w:t>
            </w:r>
          </w:p>
        </w:tc>
        <w:tc>
          <w:tcPr>
            <w:tcW w:w="417" w:type="pct"/>
            <w:shd w:val="clear" w:color="auto" w:fill="auto"/>
          </w:tcPr>
          <w:p w14:paraId="10EC99BE" w14:textId="63C75313" w:rsidR="002654A5" w:rsidRPr="00957DF5" w:rsidRDefault="002654A5" w:rsidP="009B7201">
            <w:pPr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GB"/>
              </w:rPr>
              <w:t>GEF</w:t>
            </w:r>
          </w:p>
        </w:tc>
      </w:tr>
    </w:tbl>
    <w:bookmarkEnd w:id="0"/>
    <w:p w14:paraId="2FAB5B7A" w14:textId="77777777" w:rsidR="00D94010" w:rsidRDefault="00F1790F">
      <w:pPr>
        <w:rPr>
          <w:rFonts w:ascii="Arial Narrow" w:hAnsi="Arial Narrow"/>
          <w:sz w:val="20"/>
          <w:szCs w:val="20"/>
        </w:rPr>
      </w:pPr>
      <w:r w:rsidRPr="007D511E">
        <w:rPr>
          <w:rFonts w:ascii="Arial Narrow" w:hAnsi="Arial Narrow"/>
          <w:b/>
          <w:bCs/>
          <w:sz w:val="20"/>
          <w:szCs w:val="20"/>
        </w:rPr>
        <w:t>Note:</w:t>
      </w:r>
      <w:r w:rsidRPr="007D511E">
        <w:rPr>
          <w:rFonts w:ascii="Arial Narrow" w:hAnsi="Arial Narrow"/>
          <w:sz w:val="20"/>
          <w:szCs w:val="20"/>
        </w:rPr>
        <w:t xml:space="preserve"> </w:t>
      </w:r>
    </w:p>
    <w:p w14:paraId="48B12F16" w14:textId="77777777" w:rsidR="000A02B2" w:rsidRDefault="00D94010">
      <w:p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i</w:t>
      </w:r>
      <w:proofErr w:type="spellEnd"/>
      <w:r>
        <w:rPr>
          <w:rFonts w:ascii="Arial Narrow" w:hAnsi="Arial Narrow"/>
          <w:sz w:val="20"/>
          <w:szCs w:val="20"/>
        </w:rPr>
        <w:t xml:space="preserve">). </w:t>
      </w:r>
      <w:r w:rsidR="0087612C" w:rsidRPr="007D511E">
        <w:rPr>
          <w:rFonts w:ascii="Arial Narrow" w:hAnsi="Arial Narrow"/>
          <w:sz w:val="20"/>
          <w:szCs w:val="20"/>
        </w:rPr>
        <w:t xml:space="preserve">The country office </w:t>
      </w:r>
      <w:r w:rsidR="00F47C22" w:rsidRPr="007D511E">
        <w:rPr>
          <w:rFonts w:ascii="Arial Narrow" w:hAnsi="Arial Narrow"/>
          <w:sz w:val="20"/>
          <w:szCs w:val="20"/>
        </w:rPr>
        <w:t xml:space="preserve">will conduct one CPD </w:t>
      </w:r>
      <w:r w:rsidR="00A725F9" w:rsidRPr="007D511E">
        <w:rPr>
          <w:rFonts w:ascii="Arial Narrow" w:hAnsi="Arial Narrow"/>
          <w:sz w:val="20"/>
          <w:szCs w:val="20"/>
        </w:rPr>
        <w:t xml:space="preserve">2021-2025 </w:t>
      </w:r>
      <w:r w:rsidR="00F47C22" w:rsidRPr="007D511E">
        <w:rPr>
          <w:rFonts w:ascii="Arial Narrow" w:hAnsi="Arial Narrow"/>
          <w:sz w:val="20"/>
          <w:szCs w:val="20"/>
        </w:rPr>
        <w:t xml:space="preserve">Mid-term </w:t>
      </w:r>
      <w:r w:rsidR="00A725F9" w:rsidRPr="007D511E">
        <w:rPr>
          <w:rFonts w:ascii="Arial Narrow" w:hAnsi="Arial Narrow"/>
          <w:sz w:val="20"/>
          <w:szCs w:val="20"/>
        </w:rPr>
        <w:t xml:space="preserve">Evaluation covering all the </w:t>
      </w:r>
      <w:r w:rsidR="00BA1111">
        <w:rPr>
          <w:rFonts w:ascii="Arial Narrow" w:hAnsi="Arial Narrow"/>
          <w:sz w:val="20"/>
          <w:szCs w:val="20"/>
        </w:rPr>
        <w:t>four</w:t>
      </w:r>
      <w:r w:rsidR="00A725F9" w:rsidRPr="007D511E">
        <w:rPr>
          <w:rFonts w:ascii="Arial Narrow" w:hAnsi="Arial Narrow"/>
          <w:sz w:val="20"/>
          <w:szCs w:val="20"/>
        </w:rPr>
        <w:t xml:space="preserve"> outcome areas of the CPD</w:t>
      </w:r>
      <w:r w:rsidR="008234FD" w:rsidRPr="007D511E">
        <w:rPr>
          <w:rFonts w:ascii="Arial Narrow" w:hAnsi="Arial Narrow"/>
          <w:sz w:val="20"/>
          <w:szCs w:val="20"/>
        </w:rPr>
        <w:t xml:space="preserve">. </w:t>
      </w:r>
    </w:p>
    <w:p w14:paraId="365AD2FA" w14:textId="77777777" w:rsidR="000A02B2" w:rsidRDefault="000A02B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ii). </w:t>
      </w:r>
      <w:r w:rsidR="00384AF5" w:rsidRPr="007D511E">
        <w:rPr>
          <w:rFonts w:ascii="Arial Narrow" w:hAnsi="Arial Narrow"/>
          <w:sz w:val="20"/>
          <w:szCs w:val="20"/>
        </w:rPr>
        <w:t xml:space="preserve">The </w:t>
      </w:r>
      <w:r w:rsidR="00B1553E" w:rsidRPr="007D511E">
        <w:rPr>
          <w:rFonts w:ascii="Arial Narrow" w:hAnsi="Arial Narrow"/>
          <w:sz w:val="20"/>
          <w:szCs w:val="20"/>
        </w:rPr>
        <w:t>terminal evaluation of the CPD 2021-2025 will be co</w:t>
      </w:r>
      <w:r w:rsidR="00567125" w:rsidRPr="007D511E">
        <w:rPr>
          <w:rFonts w:ascii="Arial Narrow" w:hAnsi="Arial Narrow"/>
          <w:sz w:val="20"/>
          <w:szCs w:val="20"/>
        </w:rPr>
        <w:t>vered under the</w:t>
      </w:r>
      <w:r w:rsidR="000415A5" w:rsidRPr="007D511E">
        <w:rPr>
          <w:sz w:val="20"/>
          <w:szCs w:val="20"/>
        </w:rPr>
        <w:t xml:space="preserve"> Independent </w:t>
      </w:r>
      <w:r w:rsidR="00552320" w:rsidRPr="007D511E">
        <w:rPr>
          <w:sz w:val="20"/>
          <w:szCs w:val="20"/>
        </w:rPr>
        <w:t>C</w:t>
      </w:r>
      <w:r w:rsidR="000415A5" w:rsidRPr="007D511E">
        <w:rPr>
          <w:rFonts w:ascii="Arial Narrow" w:hAnsi="Arial Narrow"/>
          <w:sz w:val="20"/>
          <w:szCs w:val="20"/>
        </w:rPr>
        <w:t xml:space="preserve">ountry </w:t>
      </w:r>
      <w:r w:rsidR="00552320" w:rsidRPr="007D511E">
        <w:rPr>
          <w:rFonts w:ascii="Arial Narrow" w:hAnsi="Arial Narrow"/>
          <w:sz w:val="20"/>
          <w:szCs w:val="20"/>
        </w:rPr>
        <w:t>P</w:t>
      </w:r>
      <w:r w:rsidR="000415A5" w:rsidRPr="007D511E">
        <w:rPr>
          <w:rFonts w:ascii="Arial Narrow" w:hAnsi="Arial Narrow"/>
          <w:sz w:val="20"/>
          <w:szCs w:val="20"/>
        </w:rPr>
        <w:t xml:space="preserve">rogramme </w:t>
      </w:r>
      <w:r w:rsidR="00552320" w:rsidRPr="007D511E">
        <w:rPr>
          <w:rFonts w:ascii="Arial Narrow" w:hAnsi="Arial Narrow"/>
          <w:sz w:val="20"/>
          <w:szCs w:val="20"/>
        </w:rPr>
        <w:t>E</w:t>
      </w:r>
      <w:r w:rsidR="000415A5" w:rsidRPr="007D511E">
        <w:rPr>
          <w:rFonts w:ascii="Arial Narrow" w:hAnsi="Arial Narrow"/>
          <w:sz w:val="20"/>
          <w:szCs w:val="20"/>
        </w:rPr>
        <w:t>valuation</w:t>
      </w:r>
      <w:r w:rsidR="00567125" w:rsidRPr="007D511E">
        <w:rPr>
          <w:rFonts w:ascii="Arial Narrow" w:hAnsi="Arial Narrow"/>
          <w:sz w:val="20"/>
          <w:szCs w:val="20"/>
        </w:rPr>
        <w:t xml:space="preserve"> </w:t>
      </w:r>
      <w:r w:rsidR="00552320" w:rsidRPr="007D511E">
        <w:rPr>
          <w:rFonts w:ascii="Arial Narrow" w:hAnsi="Arial Narrow"/>
          <w:sz w:val="20"/>
          <w:szCs w:val="20"/>
        </w:rPr>
        <w:t>(</w:t>
      </w:r>
      <w:r w:rsidR="00567125" w:rsidRPr="007D511E">
        <w:rPr>
          <w:rFonts w:ascii="Arial Narrow" w:hAnsi="Arial Narrow"/>
          <w:sz w:val="20"/>
          <w:szCs w:val="20"/>
        </w:rPr>
        <w:t>ICPE</w:t>
      </w:r>
      <w:r w:rsidR="00552320" w:rsidRPr="007D511E">
        <w:rPr>
          <w:rFonts w:ascii="Arial Narrow" w:hAnsi="Arial Narrow"/>
          <w:sz w:val="20"/>
          <w:szCs w:val="20"/>
        </w:rPr>
        <w:t>)</w:t>
      </w:r>
      <w:r w:rsidR="00567125" w:rsidRPr="007D511E">
        <w:rPr>
          <w:rFonts w:ascii="Arial Narrow" w:hAnsi="Arial Narrow"/>
          <w:sz w:val="20"/>
          <w:szCs w:val="20"/>
        </w:rPr>
        <w:t xml:space="preserve"> in 2025</w:t>
      </w:r>
      <w:r w:rsidR="00EE69AE" w:rsidRPr="007D511E">
        <w:rPr>
          <w:rFonts w:ascii="Arial Narrow" w:hAnsi="Arial Narrow"/>
          <w:sz w:val="20"/>
          <w:szCs w:val="20"/>
        </w:rPr>
        <w:t xml:space="preserve">. </w:t>
      </w:r>
    </w:p>
    <w:p w14:paraId="43AEC1E4" w14:textId="77777777" w:rsidR="000A02B2" w:rsidRDefault="000A02B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iii). </w:t>
      </w:r>
      <w:r w:rsidR="00AF0841" w:rsidRPr="007D511E">
        <w:rPr>
          <w:rFonts w:ascii="Arial Narrow" w:hAnsi="Arial Narrow"/>
          <w:sz w:val="20"/>
          <w:szCs w:val="20"/>
        </w:rPr>
        <w:t xml:space="preserve">UNSDCF </w:t>
      </w:r>
      <w:r w:rsidR="00662330" w:rsidRPr="007D511E">
        <w:rPr>
          <w:rFonts w:ascii="Arial Narrow" w:hAnsi="Arial Narrow"/>
          <w:sz w:val="20"/>
          <w:szCs w:val="20"/>
        </w:rPr>
        <w:t>Mid-term evaluation will be conducted cover</w:t>
      </w:r>
      <w:r w:rsidR="003D6A2C" w:rsidRPr="007D511E">
        <w:rPr>
          <w:rFonts w:ascii="Arial Narrow" w:hAnsi="Arial Narrow"/>
          <w:sz w:val="20"/>
          <w:szCs w:val="20"/>
        </w:rPr>
        <w:t>ing</w:t>
      </w:r>
      <w:r w:rsidR="00662330" w:rsidRPr="007D511E">
        <w:rPr>
          <w:rFonts w:ascii="Arial Narrow" w:hAnsi="Arial Narrow"/>
          <w:sz w:val="20"/>
          <w:szCs w:val="20"/>
        </w:rPr>
        <w:t xml:space="preserve"> all </w:t>
      </w:r>
      <w:r w:rsidR="003D6A2C" w:rsidRPr="007D511E">
        <w:rPr>
          <w:rFonts w:ascii="Arial Narrow" w:hAnsi="Arial Narrow"/>
          <w:sz w:val="20"/>
          <w:szCs w:val="20"/>
        </w:rPr>
        <w:t xml:space="preserve">5 </w:t>
      </w:r>
      <w:r w:rsidR="00662330" w:rsidRPr="007D511E">
        <w:rPr>
          <w:rFonts w:ascii="Arial Narrow" w:hAnsi="Arial Narrow"/>
          <w:sz w:val="20"/>
          <w:szCs w:val="20"/>
        </w:rPr>
        <w:t>outcome areas</w:t>
      </w:r>
      <w:r w:rsidR="00CA6D83" w:rsidRPr="007D511E">
        <w:rPr>
          <w:rFonts w:ascii="Arial Narrow" w:hAnsi="Arial Narrow"/>
          <w:sz w:val="20"/>
          <w:szCs w:val="20"/>
        </w:rPr>
        <w:t xml:space="preserve"> including the</w:t>
      </w:r>
      <w:r w:rsidR="00CA6D83">
        <w:rPr>
          <w:rFonts w:ascii="Arial Narrow" w:hAnsi="Arial Narrow"/>
          <w:sz w:val="20"/>
          <w:szCs w:val="20"/>
        </w:rPr>
        <w:t xml:space="preserve"> 4 </w:t>
      </w:r>
      <w:r w:rsidR="003D6A2C">
        <w:rPr>
          <w:rFonts w:ascii="Arial Narrow" w:hAnsi="Arial Narrow"/>
          <w:sz w:val="20"/>
          <w:szCs w:val="20"/>
        </w:rPr>
        <w:t>UNDP</w:t>
      </w:r>
      <w:r w:rsidR="00225473">
        <w:rPr>
          <w:rFonts w:ascii="Arial Narrow" w:hAnsi="Arial Narrow"/>
          <w:sz w:val="20"/>
          <w:szCs w:val="20"/>
        </w:rPr>
        <w:t xml:space="preserve"> </w:t>
      </w:r>
      <w:r w:rsidR="00CA6D83">
        <w:rPr>
          <w:rFonts w:ascii="Arial Narrow" w:hAnsi="Arial Narrow"/>
          <w:sz w:val="20"/>
          <w:szCs w:val="20"/>
        </w:rPr>
        <w:t>outcome areas</w:t>
      </w:r>
      <w:r w:rsidR="00E95F26">
        <w:rPr>
          <w:rFonts w:ascii="Arial Narrow" w:hAnsi="Arial Narrow"/>
          <w:sz w:val="20"/>
          <w:szCs w:val="20"/>
        </w:rPr>
        <w:t xml:space="preserve"> of </w:t>
      </w:r>
      <w:r w:rsidR="00330B36">
        <w:rPr>
          <w:rFonts w:ascii="Arial Narrow" w:hAnsi="Arial Narrow"/>
          <w:sz w:val="20"/>
          <w:szCs w:val="20"/>
        </w:rPr>
        <w:t>focus.</w:t>
      </w:r>
    </w:p>
    <w:p w14:paraId="3C2FA6A0" w14:textId="4F439921" w:rsidR="0086703E" w:rsidRPr="00E7145E" w:rsidRDefault="000A02B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iv</w:t>
      </w:r>
      <w:r w:rsidRPr="00C02016">
        <w:rPr>
          <w:rFonts w:ascii="Arial Narrow" w:hAnsi="Arial Narrow"/>
          <w:sz w:val="20"/>
          <w:szCs w:val="20"/>
        </w:rPr>
        <w:t xml:space="preserve">). </w:t>
      </w:r>
      <w:r w:rsidR="00D94010" w:rsidRPr="00C02016">
        <w:rPr>
          <w:rFonts w:ascii="Arial Narrow" w:hAnsi="Arial Narrow"/>
          <w:sz w:val="20"/>
          <w:szCs w:val="20"/>
        </w:rPr>
        <w:t xml:space="preserve">There are </w:t>
      </w:r>
      <w:r w:rsidRPr="00C02016">
        <w:rPr>
          <w:rFonts w:ascii="Arial Narrow" w:hAnsi="Arial Narrow"/>
          <w:sz w:val="20"/>
          <w:szCs w:val="20"/>
        </w:rPr>
        <w:t>13</w:t>
      </w:r>
      <w:r w:rsidR="00D94010" w:rsidRPr="00C02016">
        <w:rPr>
          <w:rFonts w:ascii="Arial Narrow" w:hAnsi="Arial Narrow"/>
          <w:sz w:val="20"/>
          <w:szCs w:val="20"/>
        </w:rPr>
        <w:t xml:space="preserve"> evaluations scheduled for the CPD cycle 20</w:t>
      </w:r>
      <w:r w:rsidRPr="00C02016">
        <w:rPr>
          <w:rFonts w:ascii="Arial Narrow" w:hAnsi="Arial Narrow"/>
          <w:sz w:val="20"/>
          <w:szCs w:val="20"/>
        </w:rPr>
        <w:t>21</w:t>
      </w:r>
      <w:r w:rsidR="00D94010" w:rsidRPr="00C02016">
        <w:rPr>
          <w:rFonts w:ascii="Arial Narrow" w:hAnsi="Arial Narrow"/>
          <w:sz w:val="20"/>
          <w:szCs w:val="20"/>
        </w:rPr>
        <w:t>-202</w:t>
      </w:r>
      <w:r w:rsidRPr="00C02016">
        <w:rPr>
          <w:rFonts w:ascii="Arial Narrow" w:hAnsi="Arial Narrow"/>
          <w:sz w:val="20"/>
          <w:szCs w:val="20"/>
        </w:rPr>
        <w:t>5</w:t>
      </w:r>
      <w:r w:rsidR="00D94010" w:rsidRPr="00C02016">
        <w:rPr>
          <w:rFonts w:ascii="Arial Narrow" w:hAnsi="Arial Narrow"/>
          <w:sz w:val="20"/>
          <w:szCs w:val="20"/>
        </w:rPr>
        <w:t>,</w:t>
      </w:r>
      <w:r w:rsidRPr="00C02016">
        <w:rPr>
          <w:rFonts w:ascii="Arial Narrow" w:hAnsi="Arial Narrow"/>
          <w:sz w:val="20"/>
          <w:szCs w:val="20"/>
        </w:rPr>
        <w:t>1</w:t>
      </w:r>
      <w:r w:rsidR="00C02016" w:rsidRPr="00C02016">
        <w:rPr>
          <w:rFonts w:ascii="Arial Narrow" w:hAnsi="Arial Narrow"/>
          <w:sz w:val="20"/>
          <w:szCs w:val="20"/>
        </w:rPr>
        <w:t>0</w:t>
      </w:r>
      <w:r w:rsidR="00D94010" w:rsidRPr="00C02016">
        <w:rPr>
          <w:rFonts w:ascii="Arial Narrow" w:hAnsi="Arial Narrow"/>
          <w:sz w:val="20"/>
          <w:szCs w:val="20"/>
        </w:rPr>
        <w:t xml:space="preserve"> mandatory evaluations as per donor (GEF, South Korea, </w:t>
      </w:r>
      <w:r w:rsidR="00C02016" w:rsidRPr="00C02016">
        <w:rPr>
          <w:rFonts w:ascii="Arial Narrow" w:hAnsi="Arial Narrow"/>
          <w:sz w:val="20"/>
          <w:szCs w:val="20"/>
        </w:rPr>
        <w:t>GCF, EU, Sweden,</w:t>
      </w:r>
      <w:r w:rsidR="00C02016" w:rsidRPr="00C02016">
        <w:t xml:space="preserve"> </w:t>
      </w:r>
      <w:r w:rsidR="00C02016" w:rsidRPr="00C02016">
        <w:rPr>
          <w:rFonts w:ascii="Arial Narrow" w:hAnsi="Arial Narrow"/>
          <w:sz w:val="20"/>
          <w:szCs w:val="20"/>
        </w:rPr>
        <w:t>Norway/Ireland/</w:t>
      </w:r>
      <w:r w:rsidR="00C02016" w:rsidRPr="00C02016">
        <w:t xml:space="preserve"> </w:t>
      </w:r>
      <w:r w:rsidR="00C02016" w:rsidRPr="00C02016">
        <w:rPr>
          <w:rFonts w:ascii="Arial Narrow" w:hAnsi="Arial Narrow"/>
          <w:sz w:val="20"/>
          <w:szCs w:val="20"/>
        </w:rPr>
        <w:t>COMESA</w:t>
      </w:r>
      <w:r w:rsidR="00D94010" w:rsidRPr="00C02016">
        <w:rPr>
          <w:rFonts w:ascii="Arial Narrow" w:hAnsi="Arial Narrow"/>
          <w:sz w:val="20"/>
          <w:szCs w:val="20"/>
        </w:rPr>
        <w:t xml:space="preserve">) requirement and </w:t>
      </w:r>
      <w:r w:rsidR="00C02016" w:rsidRPr="00C02016">
        <w:rPr>
          <w:rFonts w:ascii="Arial Narrow" w:hAnsi="Arial Narrow"/>
          <w:sz w:val="20"/>
          <w:szCs w:val="20"/>
        </w:rPr>
        <w:t>3</w:t>
      </w:r>
      <w:r w:rsidR="00D94010" w:rsidRPr="00C02016">
        <w:rPr>
          <w:rFonts w:ascii="Arial Narrow" w:hAnsi="Arial Narrow"/>
          <w:sz w:val="20"/>
          <w:szCs w:val="20"/>
        </w:rPr>
        <w:t xml:space="preserve"> will be directly implemented by UNDP</w:t>
      </w:r>
      <w:r w:rsidR="00C02016" w:rsidRPr="00C02016">
        <w:rPr>
          <w:rFonts w:ascii="Arial Narrow" w:hAnsi="Arial Narrow"/>
          <w:sz w:val="20"/>
          <w:szCs w:val="20"/>
        </w:rPr>
        <w:t xml:space="preserve"> to</w:t>
      </w:r>
      <w:r w:rsidR="00D94010" w:rsidRPr="00C02016">
        <w:t xml:space="preserve"> </w:t>
      </w:r>
      <w:r w:rsidR="00D94010" w:rsidRPr="00C02016">
        <w:rPr>
          <w:rFonts w:ascii="Arial Narrow" w:hAnsi="Arial Narrow"/>
          <w:sz w:val="20"/>
          <w:szCs w:val="20"/>
        </w:rPr>
        <w:t>contribute to learning and enhance programming</w:t>
      </w:r>
    </w:p>
    <w:sectPr w:rsidR="0086703E" w:rsidRPr="00E7145E" w:rsidSect="009B7201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E432A" w14:textId="77777777" w:rsidR="00523754" w:rsidRDefault="00523754" w:rsidP="0032568B">
      <w:pPr>
        <w:spacing w:after="0" w:line="240" w:lineRule="auto"/>
      </w:pPr>
      <w:r>
        <w:separator/>
      </w:r>
    </w:p>
  </w:endnote>
  <w:endnote w:type="continuationSeparator" w:id="0">
    <w:p w14:paraId="7D58BDF9" w14:textId="77777777" w:rsidR="00523754" w:rsidRDefault="00523754" w:rsidP="0032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66403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D2AE73" w14:textId="7BC6AF79" w:rsidR="0032568B" w:rsidRDefault="0032568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893F37" w14:textId="77777777" w:rsidR="0032568B" w:rsidRDefault="00325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CAF5B" w14:textId="77777777" w:rsidR="00523754" w:rsidRDefault="00523754" w:rsidP="0032568B">
      <w:pPr>
        <w:spacing w:after="0" w:line="240" w:lineRule="auto"/>
      </w:pPr>
      <w:r>
        <w:separator/>
      </w:r>
    </w:p>
  </w:footnote>
  <w:footnote w:type="continuationSeparator" w:id="0">
    <w:p w14:paraId="3E2B8B7D" w14:textId="77777777" w:rsidR="00523754" w:rsidRDefault="00523754" w:rsidP="00325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01"/>
    <w:rsid w:val="00012393"/>
    <w:rsid w:val="000415A5"/>
    <w:rsid w:val="00043443"/>
    <w:rsid w:val="00065701"/>
    <w:rsid w:val="00093770"/>
    <w:rsid w:val="000A02B2"/>
    <w:rsid w:val="000A2727"/>
    <w:rsid w:val="000A6D5E"/>
    <w:rsid w:val="000C5C12"/>
    <w:rsid w:val="000D538D"/>
    <w:rsid w:val="000E6200"/>
    <w:rsid w:val="000F41A5"/>
    <w:rsid w:val="00104C35"/>
    <w:rsid w:val="0010741B"/>
    <w:rsid w:val="00146446"/>
    <w:rsid w:val="00160A2F"/>
    <w:rsid w:val="0017276A"/>
    <w:rsid w:val="00174975"/>
    <w:rsid w:val="001764E0"/>
    <w:rsid w:val="001A6549"/>
    <w:rsid w:val="001E7A21"/>
    <w:rsid w:val="001F7B96"/>
    <w:rsid w:val="00213376"/>
    <w:rsid w:val="00225473"/>
    <w:rsid w:val="00225C3E"/>
    <w:rsid w:val="00236988"/>
    <w:rsid w:val="00241849"/>
    <w:rsid w:val="00252B0F"/>
    <w:rsid w:val="00254027"/>
    <w:rsid w:val="002654A5"/>
    <w:rsid w:val="00270DCE"/>
    <w:rsid w:val="00275915"/>
    <w:rsid w:val="002837BD"/>
    <w:rsid w:val="00284B23"/>
    <w:rsid w:val="0029096E"/>
    <w:rsid w:val="002B035C"/>
    <w:rsid w:val="002B4AD9"/>
    <w:rsid w:val="002D1D7A"/>
    <w:rsid w:val="00305FE9"/>
    <w:rsid w:val="00315F5A"/>
    <w:rsid w:val="003240CB"/>
    <w:rsid w:val="0032568B"/>
    <w:rsid w:val="00330B36"/>
    <w:rsid w:val="00340D69"/>
    <w:rsid w:val="00346E7C"/>
    <w:rsid w:val="003515FB"/>
    <w:rsid w:val="00384AF5"/>
    <w:rsid w:val="003B70C8"/>
    <w:rsid w:val="003D6A2C"/>
    <w:rsid w:val="003E1FD4"/>
    <w:rsid w:val="003F65A5"/>
    <w:rsid w:val="00404107"/>
    <w:rsid w:val="00407F86"/>
    <w:rsid w:val="00423E72"/>
    <w:rsid w:val="00425B9E"/>
    <w:rsid w:val="00426D30"/>
    <w:rsid w:val="0043331C"/>
    <w:rsid w:val="00440809"/>
    <w:rsid w:val="004472BB"/>
    <w:rsid w:val="0045007D"/>
    <w:rsid w:val="004B1EBD"/>
    <w:rsid w:val="004B5EDF"/>
    <w:rsid w:val="004D1CE3"/>
    <w:rsid w:val="004D2110"/>
    <w:rsid w:val="004E3CF7"/>
    <w:rsid w:val="005209AF"/>
    <w:rsid w:val="00522279"/>
    <w:rsid w:val="00523754"/>
    <w:rsid w:val="005309CE"/>
    <w:rsid w:val="00552300"/>
    <w:rsid w:val="00552320"/>
    <w:rsid w:val="00552AA9"/>
    <w:rsid w:val="00567125"/>
    <w:rsid w:val="00576450"/>
    <w:rsid w:val="005772C9"/>
    <w:rsid w:val="00584D55"/>
    <w:rsid w:val="005C5449"/>
    <w:rsid w:val="0062407E"/>
    <w:rsid w:val="0063506A"/>
    <w:rsid w:val="00654DDC"/>
    <w:rsid w:val="006573F0"/>
    <w:rsid w:val="00657801"/>
    <w:rsid w:val="00662330"/>
    <w:rsid w:val="0067147D"/>
    <w:rsid w:val="0069197D"/>
    <w:rsid w:val="006962BA"/>
    <w:rsid w:val="00696B6F"/>
    <w:rsid w:val="006A40BE"/>
    <w:rsid w:val="006C7F76"/>
    <w:rsid w:val="006D0F55"/>
    <w:rsid w:val="006E7881"/>
    <w:rsid w:val="006F1038"/>
    <w:rsid w:val="00704E14"/>
    <w:rsid w:val="00715E1A"/>
    <w:rsid w:val="00721085"/>
    <w:rsid w:val="0072252C"/>
    <w:rsid w:val="00742337"/>
    <w:rsid w:val="007502FD"/>
    <w:rsid w:val="007745B1"/>
    <w:rsid w:val="00784248"/>
    <w:rsid w:val="0078731D"/>
    <w:rsid w:val="007C1192"/>
    <w:rsid w:val="007D511E"/>
    <w:rsid w:val="007D7A8D"/>
    <w:rsid w:val="007E63A2"/>
    <w:rsid w:val="00804B54"/>
    <w:rsid w:val="008234FD"/>
    <w:rsid w:val="00840F2B"/>
    <w:rsid w:val="0086703E"/>
    <w:rsid w:val="0087612C"/>
    <w:rsid w:val="00887004"/>
    <w:rsid w:val="008879C4"/>
    <w:rsid w:val="008E03C4"/>
    <w:rsid w:val="008E351C"/>
    <w:rsid w:val="00914001"/>
    <w:rsid w:val="009374BB"/>
    <w:rsid w:val="00955628"/>
    <w:rsid w:val="00957DF5"/>
    <w:rsid w:val="009650F4"/>
    <w:rsid w:val="009661DB"/>
    <w:rsid w:val="009869FA"/>
    <w:rsid w:val="009A1EC7"/>
    <w:rsid w:val="009B7201"/>
    <w:rsid w:val="009C6283"/>
    <w:rsid w:val="009D77AC"/>
    <w:rsid w:val="009F2A0E"/>
    <w:rsid w:val="00A01C26"/>
    <w:rsid w:val="00A05143"/>
    <w:rsid w:val="00A12504"/>
    <w:rsid w:val="00A1479D"/>
    <w:rsid w:val="00A229C9"/>
    <w:rsid w:val="00A30D02"/>
    <w:rsid w:val="00A330DC"/>
    <w:rsid w:val="00A56CBB"/>
    <w:rsid w:val="00A725F9"/>
    <w:rsid w:val="00A8763E"/>
    <w:rsid w:val="00A95A69"/>
    <w:rsid w:val="00AB4D27"/>
    <w:rsid w:val="00AC073B"/>
    <w:rsid w:val="00AD0B1A"/>
    <w:rsid w:val="00AF0841"/>
    <w:rsid w:val="00B1553E"/>
    <w:rsid w:val="00B16770"/>
    <w:rsid w:val="00B34E61"/>
    <w:rsid w:val="00B43C3C"/>
    <w:rsid w:val="00B47E9A"/>
    <w:rsid w:val="00B640EF"/>
    <w:rsid w:val="00B66A1B"/>
    <w:rsid w:val="00BA1111"/>
    <w:rsid w:val="00BD7F90"/>
    <w:rsid w:val="00BE2C26"/>
    <w:rsid w:val="00C01F8B"/>
    <w:rsid w:val="00C02016"/>
    <w:rsid w:val="00C040AC"/>
    <w:rsid w:val="00C30F2C"/>
    <w:rsid w:val="00C37DCB"/>
    <w:rsid w:val="00C41DB2"/>
    <w:rsid w:val="00C629B8"/>
    <w:rsid w:val="00C63D3C"/>
    <w:rsid w:val="00C7447F"/>
    <w:rsid w:val="00CA2E93"/>
    <w:rsid w:val="00CA6D83"/>
    <w:rsid w:val="00CA7F4B"/>
    <w:rsid w:val="00CC22A8"/>
    <w:rsid w:val="00CC2E20"/>
    <w:rsid w:val="00CC5370"/>
    <w:rsid w:val="00CC6259"/>
    <w:rsid w:val="00CC653C"/>
    <w:rsid w:val="00CC6EF8"/>
    <w:rsid w:val="00CD0D3C"/>
    <w:rsid w:val="00CE3C76"/>
    <w:rsid w:val="00CE7D4F"/>
    <w:rsid w:val="00CF6F37"/>
    <w:rsid w:val="00D66299"/>
    <w:rsid w:val="00D94010"/>
    <w:rsid w:val="00D96F21"/>
    <w:rsid w:val="00D973A7"/>
    <w:rsid w:val="00DA36D1"/>
    <w:rsid w:val="00DE578E"/>
    <w:rsid w:val="00DF0C12"/>
    <w:rsid w:val="00DF5584"/>
    <w:rsid w:val="00E01A8C"/>
    <w:rsid w:val="00E03A92"/>
    <w:rsid w:val="00E1182F"/>
    <w:rsid w:val="00E11933"/>
    <w:rsid w:val="00E16CA5"/>
    <w:rsid w:val="00E231AB"/>
    <w:rsid w:val="00E233AE"/>
    <w:rsid w:val="00E303F4"/>
    <w:rsid w:val="00E3348F"/>
    <w:rsid w:val="00E46529"/>
    <w:rsid w:val="00E64C3D"/>
    <w:rsid w:val="00E7145E"/>
    <w:rsid w:val="00E76543"/>
    <w:rsid w:val="00E95F26"/>
    <w:rsid w:val="00ED2E6F"/>
    <w:rsid w:val="00ED5EDC"/>
    <w:rsid w:val="00EE69AE"/>
    <w:rsid w:val="00F11BFD"/>
    <w:rsid w:val="00F12A93"/>
    <w:rsid w:val="00F1343F"/>
    <w:rsid w:val="00F1790F"/>
    <w:rsid w:val="00F246BE"/>
    <w:rsid w:val="00F34A41"/>
    <w:rsid w:val="00F356B5"/>
    <w:rsid w:val="00F37175"/>
    <w:rsid w:val="00F37AC0"/>
    <w:rsid w:val="00F40B39"/>
    <w:rsid w:val="00F47C22"/>
    <w:rsid w:val="00F80CD0"/>
    <w:rsid w:val="00FA2FBD"/>
    <w:rsid w:val="00FA3DEA"/>
    <w:rsid w:val="00FB6F6A"/>
    <w:rsid w:val="00FD0CDB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A858"/>
  <w15:chartTrackingRefBased/>
  <w15:docId w15:val="{E0988EE1-A7A5-4E68-986C-3DBE45D8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8B"/>
  </w:style>
  <w:style w:type="paragraph" w:styleId="Footer">
    <w:name w:val="footer"/>
    <w:basedOn w:val="Normal"/>
    <w:link w:val="FooterChar"/>
    <w:uiPriority w:val="99"/>
    <w:unhideWhenUsed/>
    <w:rsid w:val="0032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8B"/>
  </w:style>
  <w:style w:type="character" w:styleId="CommentReference">
    <w:name w:val="annotation reference"/>
    <w:basedOn w:val="DefaultParagraphFont"/>
    <w:uiPriority w:val="99"/>
    <w:semiHidden/>
    <w:unhideWhenUsed/>
    <w:rsid w:val="00346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E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E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d3ca32fa52f09c0323dfec7e4ef74cd5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511da7ce4939ea29eeac285f695c62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C7402-282E-4CB1-B092-701807C14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9C072-D294-41C9-B319-6E66C5BA8DF2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33856b32-dbbd-4996-9e5d-776de7c2e4f8"/>
    <ds:schemaRef ds:uri="http://purl.org/dc/terms/"/>
    <ds:schemaRef ds:uri="http://schemas.microsoft.com/office/2006/metadata/properties"/>
    <ds:schemaRef ds:uri="http://schemas.openxmlformats.org/package/2006/metadata/core-properties"/>
    <ds:schemaRef ds:uri="a8946dc4-2e98-472c-b2e6-ca9019b8dfd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EAFB62-3521-473B-9B0A-C04431087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715</Words>
  <Characters>4404</Characters>
  <Application>Microsoft Office Word</Application>
  <DocSecurity>4</DocSecurity>
  <Lines>110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 uganda</dc:creator>
  <cp:keywords/>
  <dc:description/>
  <cp:lastModifiedBy>Svetlana Iazykova</cp:lastModifiedBy>
  <cp:revision>2</cp:revision>
  <cp:lastPrinted>2020-03-12T08:12:00Z</cp:lastPrinted>
  <dcterms:created xsi:type="dcterms:W3CDTF">2020-05-30T21:47:00Z</dcterms:created>
  <dcterms:modified xsi:type="dcterms:W3CDTF">2020-05-30T21:47:00Z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